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81C5E" w14:textId="77777777" w:rsidR="00921BAC" w:rsidRPr="006F38ED" w:rsidRDefault="00DC6EA8" w:rsidP="00921BAC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6F38ED">
        <w:rPr>
          <w:rFonts w:ascii="Times New Roman" w:hAnsi="Times New Roman" w:cs="Times New Roman"/>
          <w:b/>
          <w:bCs/>
          <w:sz w:val="20"/>
          <w:szCs w:val="20"/>
          <w:u w:val="single"/>
        </w:rPr>
        <w:t>Compte rendu</w:t>
      </w:r>
      <w:r w:rsidR="00921BAC" w:rsidRPr="006F38ED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de la réunion du Conseil Municipal</w:t>
      </w:r>
    </w:p>
    <w:p w14:paraId="09D524FC" w14:textId="347BA5FE" w:rsidR="00C621EE" w:rsidRPr="006F38ED" w:rsidRDefault="00921BAC" w:rsidP="00921BAC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6F38ED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du </w:t>
      </w:r>
      <w:r w:rsidR="00A9085E" w:rsidRPr="006F38ED">
        <w:rPr>
          <w:rFonts w:ascii="Times New Roman" w:hAnsi="Times New Roman" w:cs="Times New Roman"/>
          <w:b/>
          <w:bCs/>
          <w:sz w:val="20"/>
          <w:szCs w:val="20"/>
          <w:u w:val="single"/>
        </w:rPr>
        <w:t>1</w:t>
      </w:r>
      <w:r w:rsidR="00C13483" w:rsidRPr="006F38ED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C621EE" w:rsidRPr="006F38ED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017107" w:rsidRPr="006F38ED">
        <w:rPr>
          <w:rFonts w:ascii="Times New Roman" w:hAnsi="Times New Roman" w:cs="Times New Roman"/>
          <w:b/>
          <w:bCs/>
          <w:sz w:val="20"/>
          <w:szCs w:val="20"/>
          <w:u w:val="single"/>
        </w:rPr>
        <w:t>mars</w:t>
      </w:r>
      <w:r w:rsidRPr="006F38ED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202</w:t>
      </w:r>
      <w:r w:rsidR="00C13483" w:rsidRPr="006F38ED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Pr="006F38ED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à 20h00</w:t>
      </w:r>
    </w:p>
    <w:p w14:paraId="4351531A" w14:textId="0348880B" w:rsidR="00ED2C04" w:rsidRPr="006F38ED" w:rsidRDefault="00C621EE" w:rsidP="00ED2C04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6F38ED">
        <w:rPr>
          <w:rFonts w:ascii="Times New Roman" w:hAnsi="Times New Roman" w:cs="Times New Roman"/>
          <w:b/>
          <w:bCs/>
          <w:sz w:val="20"/>
          <w:szCs w:val="20"/>
        </w:rPr>
        <w:t>Convoqué le 0</w:t>
      </w:r>
      <w:r w:rsidR="00C13483" w:rsidRPr="006F38ED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6F38E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17107" w:rsidRPr="006F38ED">
        <w:rPr>
          <w:rFonts w:ascii="Times New Roman" w:hAnsi="Times New Roman" w:cs="Times New Roman"/>
          <w:b/>
          <w:bCs/>
          <w:sz w:val="20"/>
          <w:szCs w:val="20"/>
        </w:rPr>
        <w:t>mars</w:t>
      </w:r>
      <w:r w:rsidRPr="006F38ED">
        <w:rPr>
          <w:rFonts w:ascii="Times New Roman" w:hAnsi="Times New Roman" w:cs="Times New Roman"/>
          <w:b/>
          <w:bCs/>
          <w:sz w:val="20"/>
          <w:szCs w:val="20"/>
        </w:rPr>
        <w:t xml:space="preserve"> 202</w:t>
      </w:r>
      <w:r w:rsidR="00C13483" w:rsidRPr="006F38ED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6F38ED">
        <w:rPr>
          <w:rFonts w:ascii="Times New Roman" w:hAnsi="Times New Roman" w:cs="Times New Roman"/>
          <w:b/>
          <w:bCs/>
          <w:sz w:val="20"/>
          <w:szCs w:val="20"/>
        </w:rPr>
        <w:t xml:space="preserve">, le Conseil Municipal de la Chapelle-devant-Bruyères s’est réuni en mairie, le </w:t>
      </w:r>
      <w:r w:rsidR="00C13483" w:rsidRPr="006F38ED">
        <w:rPr>
          <w:rFonts w:ascii="Times New Roman" w:hAnsi="Times New Roman" w:cs="Times New Roman"/>
          <w:b/>
          <w:bCs/>
          <w:sz w:val="20"/>
          <w:szCs w:val="20"/>
        </w:rPr>
        <w:t>jeudi</w:t>
      </w:r>
      <w:r w:rsidRPr="006F38E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9085E" w:rsidRPr="006F38ED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C13483" w:rsidRPr="006F38ED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6F38E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17107" w:rsidRPr="006F38ED">
        <w:rPr>
          <w:rFonts w:ascii="Times New Roman" w:hAnsi="Times New Roman" w:cs="Times New Roman"/>
          <w:b/>
          <w:bCs/>
          <w:sz w:val="20"/>
          <w:szCs w:val="20"/>
        </w:rPr>
        <w:t>mars</w:t>
      </w:r>
      <w:r w:rsidRPr="006F38ED">
        <w:rPr>
          <w:rFonts w:ascii="Times New Roman" w:hAnsi="Times New Roman" w:cs="Times New Roman"/>
          <w:b/>
          <w:bCs/>
          <w:sz w:val="20"/>
          <w:szCs w:val="20"/>
        </w:rPr>
        <w:t xml:space="preserve"> 202</w:t>
      </w:r>
      <w:r w:rsidR="00C13483" w:rsidRPr="006F38ED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6F38ED">
        <w:rPr>
          <w:rFonts w:ascii="Times New Roman" w:hAnsi="Times New Roman" w:cs="Times New Roman"/>
          <w:b/>
          <w:bCs/>
          <w:sz w:val="20"/>
          <w:szCs w:val="20"/>
        </w:rPr>
        <w:t xml:space="preserve"> à 20h00, sous la présidence de Monsieur Jacques VALANCE.</w:t>
      </w:r>
    </w:p>
    <w:p w14:paraId="6795F265" w14:textId="7B533CD3" w:rsidR="00C621EE" w:rsidRPr="006F38ED" w:rsidRDefault="00C621EE" w:rsidP="00ED2C04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6F38ED">
        <w:rPr>
          <w:rFonts w:ascii="Times New Roman" w:hAnsi="Times New Roman" w:cs="Times New Roman"/>
          <w:b/>
          <w:bCs/>
          <w:sz w:val="20"/>
          <w:szCs w:val="20"/>
        </w:rPr>
        <w:t>Nombre de membres en exercice : 15</w:t>
      </w:r>
    </w:p>
    <w:p w14:paraId="7E8107DF" w14:textId="77777777" w:rsidR="00C621EE" w:rsidRPr="006F38ED" w:rsidRDefault="00C621EE" w:rsidP="00C621EE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6F38ED">
        <w:rPr>
          <w:rFonts w:ascii="Times New Roman" w:hAnsi="Times New Roman" w:cs="Times New Roman"/>
          <w:b/>
          <w:bCs/>
          <w:sz w:val="20"/>
          <w:szCs w:val="20"/>
        </w:rPr>
        <w:t>Présents :</w:t>
      </w:r>
    </w:p>
    <w:p w14:paraId="2B1A0714" w14:textId="4ED6B799" w:rsidR="00C71AE4" w:rsidRPr="006F38ED" w:rsidRDefault="00C621EE" w:rsidP="00F303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F38ED">
        <w:rPr>
          <w:rFonts w:ascii="Times New Roman" w:hAnsi="Times New Roman" w:cs="Times New Roman"/>
          <w:sz w:val="20"/>
          <w:szCs w:val="20"/>
        </w:rPr>
        <w:t>Jacques VALANCE, Etienne GROSDIDIER, Eric COLLIN, Pascal ANTOINE, François DURRMANN</w:t>
      </w:r>
      <w:r w:rsidR="003E6F58" w:rsidRPr="006F38ED">
        <w:rPr>
          <w:rFonts w:ascii="Times New Roman" w:hAnsi="Times New Roman" w:cs="Times New Roman"/>
          <w:sz w:val="20"/>
          <w:szCs w:val="20"/>
        </w:rPr>
        <w:t>,</w:t>
      </w:r>
      <w:r w:rsidRPr="006F38ED">
        <w:rPr>
          <w:rFonts w:ascii="Times New Roman" w:hAnsi="Times New Roman" w:cs="Times New Roman"/>
          <w:sz w:val="20"/>
          <w:szCs w:val="20"/>
        </w:rPr>
        <w:t xml:space="preserve"> </w:t>
      </w:r>
      <w:r w:rsidR="00717A34" w:rsidRPr="006F38ED">
        <w:rPr>
          <w:rFonts w:ascii="Times New Roman" w:hAnsi="Times New Roman" w:cs="Times New Roman"/>
          <w:sz w:val="20"/>
          <w:szCs w:val="20"/>
        </w:rPr>
        <w:t>S</w:t>
      </w:r>
      <w:r w:rsidR="009E1A40" w:rsidRPr="006F38ED">
        <w:rPr>
          <w:rFonts w:ascii="Times New Roman" w:hAnsi="Times New Roman" w:cs="Times New Roman"/>
          <w:sz w:val="20"/>
          <w:szCs w:val="20"/>
        </w:rPr>
        <w:t xml:space="preserve">ébastien </w:t>
      </w:r>
      <w:r w:rsidR="00717A34" w:rsidRPr="006F38ED">
        <w:rPr>
          <w:rFonts w:ascii="Times New Roman" w:hAnsi="Times New Roman" w:cs="Times New Roman"/>
          <w:sz w:val="20"/>
          <w:szCs w:val="20"/>
        </w:rPr>
        <w:t>GERARD</w:t>
      </w:r>
      <w:r w:rsidRPr="006F38ED">
        <w:rPr>
          <w:rFonts w:ascii="Times New Roman" w:hAnsi="Times New Roman" w:cs="Times New Roman"/>
          <w:sz w:val="20"/>
          <w:szCs w:val="20"/>
        </w:rPr>
        <w:t>,</w:t>
      </w:r>
      <w:r w:rsidR="009E1A40" w:rsidRPr="006F38ED">
        <w:rPr>
          <w:rFonts w:ascii="Times New Roman" w:hAnsi="Times New Roman" w:cs="Times New Roman"/>
          <w:sz w:val="20"/>
          <w:szCs w:val="20"/>
        </w:rPr>
        <w:t xml:space="preserve"> Mathias JACQUEL</w:t>
      </w:r>
      <w:r w:rsidRPr="006F38ED">
        <w:rPr>
          <w:rFonts w:ascii="Times New Roman" w:hAnsi="Times New Roman" w:cs="Times New Roman"/>
          <w:sz w:val="20"/>
          <w:szCs w:val="20"/>
        </w:rPr>
        <w:t xml:space="preserve"> Anne JOUSSE,</w:t>
      </w:r>
      <w:r w:rsidR="00A9085E" w:rsidRPr="006F38ED">
        <w:rPr>
          <w:rFonts w:ascii="Times New Roman" w:hAnsi="Times New Roman" w:cs="Times New Roman"/>
          <w:sz w:val="20"/>
          <w:szCs w:val="20"/>
        </w:rPr>
        <w:t xml:space="preserve"> F</w:t>
      </w:r>
      <w:r w:rsidR="006B4E64" w:rsidRPr="006F38ED">
        <w:rPr>
          <w:rFonts w:ascii="Times New Roman" w:hAnsi="Times New Roman" w:cs="Times New Roman"/>
          <w:sz w:val="20"/>
          <w:szCs w:val="20"/>
        </w:rPr>
        <w:t xml:space="preserve">rançoise </w:t>
      </w:r>
      <w:r w:rsidR="00A9085E" w:rsidRPr="006F38ED">
        <w:rPr>
          <w:rFonts w:ascii="Times New Roman" w:hAnsi="Times New Roman" w:cs="Times New Roman"/>
          <w:sz w:val="20"/>
          <w:szCs w:val="20"/>
        </w:rPr>
        <w:t>MICHEL,</w:t>
      </w:r>
      <w:r w:rsidR="003E6F58" w:rsidRPr="006F38ED">
        <w:rPr>
          <w:rFonts w:ascii="Times New Roman" w:hAnsi="Times New Roman" w:cs="Times New Roman"/>
          <w:sz w:val="20"/>
          <w:szCs w:val="20"/>
        </w:rPr>
        <w:t xml:space="preserve"> A</w:t>
      </w:r>
      <w:r w:rsidR="00C378EC" w:rsidRPr="006F38ED">
        <w:rPr>
          <w:rFonts w:ascii="Times New Roman" w:hAnsi="Times New Roman" w:cs="Times New Roman"/>
          <w:sz w:val="20"/>
          <w:szCs w:val="20"/>
        </w:rPr>
        <w:t xml:space="preserve">mélie </w:t>
      </w:r>
      <w:r w:rsidR="003E6F58" w:rsidRPr="006F38ED">
        <w:rPr>
          <w:rFonts w:ascii="Times New Roman" w:hAnsi="Times New Roman" w:cs="Times New Roman"/>
          <w:sz w:val="20"/>
          <w:szCs w:val="20"/>
        </w:rPr>
        <w:t>DESCHAMPS,</w:t>
      </w:r>
      <w:r w:rsidR="00C378EC" w:rsidRPr="006F38ED">
        <w:rPr>
          <w:rFonts w:ascii="Times New Roman" w:hAnsi="Times New Roman" w:cs="Times New Roman"/>
          <w:sz w:val="20"/>
          <w:szCs w:val="20"/>
        </w:rPr>
        <w:t xml:space="preserve"> Caroline BOULAY,</w:t>
      </w:r>
      <w:r w:rsidRPr="006F38ED">
        <w:rPr>
          <w:rFonts w:ascii="Times New Roman" w:hAnsi="Times New Roman" w:cs="Times New Roman"/>
          <w:sz w:val="20"/>
          <w:szCs w:val="20"/>
        </w:rPr>
        <w:t xml:space="preserve"> Joffrey CLAUSS, Stéphane DIEUDONNE.</w:t>
      </w:r>
    </w:p>
    <w:p w14:paraId="6012E7A1" w14:textId="2A310164" w:rsidR="00C71AE4" w:rsidRPr="006F38ED" w:rsidRDefault="00A9085E" w:rsidP="00C621EE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6F38ED"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="00C621EE" w:rsidRPr="006F38ED">
        <w:rPr>
          <w:rFonts w:ascii="Times New Roman" w:hAnsi="Times New Roman" w:cs="Times New Roman"/>
          <w:b/>
          <w:bCs/>
          <w:sz w:val="20"/>
          <w:szCs w:val="20"/>
        </w:rPr>
        <w:t>xcusé(es) </w:t>
      </w:r>
      <w:r w:rsidR="00C621EE" w:rsidRPr="006F38ED">
        <w:rPr>
          <w:rFonts w:ascii="Times New Roman" w:hAnsi="Times New Roman" w:cs="Times New Roman"/>
          <w:sz w:val="20"/>
          <w:szCs w:val="20"/>
        </w:rPr>
        <w:t>:</w:t>
      </w:r>
      <w:r w:rsidR="00717A34" w:rsidRPr="006F38ED">
        <w:rPr>
          <w:rFonts w:ascii="Times New Roman" w:hAnsi="Times New Roman" w:cs="Times New Roman"/>
          <w:sz w:val="20"/>
          <w:szCs w:val="20"/>
        </w:rPr>
        <w:t xml:space="preserve"> Philippe MAUCHAMP</w:t>
      </w:r>
      <w:r w:rsidRPr="006F38ED">
        <w:rPr>
          <w:rFonts w:ascii="Times New Roman" w:hAnsi="Times New Roman" w:cs="Times New Roman"/>
          <w:sz w:val="20"/>
          <w:szCs w:val="20"/>
        </w:rPr>
        <w:t xml:space="preserve"> (procuration à </w:t>
      </w:r>
      <w:r w:rsidR="003E6F58" w:rsidRPr="006F38ED">
        <w:rPr>
          <w:rFonts w:ascii="Times New Roman" w:hAnsi="Times New Roman" w:cs="Times New Roman"/>
          <w:sz w:val="20"/>
          <w:szCs w:val="20"/>
        </w:rPr>
        <w:t>P.ANTOINE</w:t>
      </w:r>
      <w:r w:rsidRPr="006F38ED">
        <w:rPr>
          <w:rFonts w:ascii="Times New Roman" w:hAnsi="Times New Roman" w:cs="Times New Roman"/>
          <w:sz w:val="20"/>
          <w:szCs w:val="20"/>
        </w:rPr>
        <w:t>)</w:t>
      </w:r>
      <w:r w:rsidRPr="006F38ED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14:paraId="2756829C" w14:textId="18A6D9F2" w:rsidR="00C13483" w:rsidRPr="006F38ED" w:rsidRDefault="00C13483" w:rsidP="00C621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F38ED">
        <w:rPr>
          <w:rFonts w:ascii="Times New Roman" w:hAnsi="Times New Roman" w:cs="Times New Roman"/>
          <w:b/>
          <w:bCs/>
          <w:sz w:val="20"/>
          <w:szCs w:val="20"/>
        </w:rPr>
        <w:t>Absent</w:t>
      </w:r>
      <w:r w:rsidR="00717A34" w:rsidRPr="006F38ED">
        <w:rPr>
          <w:rFonts w:ascii="Times New Roman" w:hAnsi="Times New Roman" w:cs="Times New Roman"/>
          <w:b/>
          <w:bCs/>
          <w:sz w:val="20"/>
          <w:szCs w:val="20"/>
        </w:rPr>
        <w:t>(s) </w:t>
      </w:r>
      <w:r w:rsidR="00717A34" w:rsidRPr="006F38ED">
        <w:rPr>
          <w:rFonts w:ascii="Times New Roman" w:hAnsi="Times New Roman" w:cs="Times New Roman"/>
          <w:sz w:val="20"/>
          <w:szCs w:val="20"/>
        </w:rPr>
        <w:t>: Céline AUBERT</w:t>
      </w:r>
    </w:p>
    <w:p w14:paraId="504CE840" w14:textId="77777777" w:rsidR="00C621EE" w:rsidRPr="006F38ED" w:rsidRDefault="00C621EE" w:rsidP="00C621EE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6F38ED">
        <w:rPr>
          <w:rFonts w:ascii="Times New Roman" w:hAnsi="Times New Roman" w:cs="Times New Roman"/>
          <w:b/>
          <w:bCs/>
          <w:sz w:val="20"/>
          <w:szCs w:val="20"/>
        </w:rPr>
        <w:t>Secrétaire de séance :</w:t>
      </w:r>
    </w:p>
    <w:p w14:paraId="31E9C190" w14:textId="21EDEE61" w:rsidR="00C621EE" w:rsidRPr="006F38ED" w:rsidRDefault="00C621EE" w:rsidP="00C621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F38ED">
        <w:rPr>
          <w:rFonts w:ascii="Times New Roman" w:hAnsi="Times New Roman" w:cs="Times New Roman"/>
          <w:sz w:val="20"/>
          <w:szCs w:val="20"/>
        </w:rPr>
        <w:t>Pascal ANTOINE est désigné pour remplir les fonctions de secrétaire de séance.</w:t>
      </w:r>
    </w:p>
    <w:p w14:paraId="6FB38E25" w14:textId="77777777" w:rsidR="00C621EE" w:rsidRPr="006F38ED" w:rsidRDefault="00C621EE" w:rsidP="00C621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F38ED">
        <w:rPr>
          <w:rFonts w:ascii="Times New Roman" w:hAnsi="Times New Roman" w:cs="Times New Roman"/>
          <w:sz w:val="20"/>
          <w:szCs w:val="20"/>
        </w:rPr>
        <w:t>Le quorum étant atteint, Monsieur le Maire déclare la séance ouverte.</w:t>
      </w:r>
    </w:p>
    <w:p w14:paraId="566123AA" w14:textId="77777777" w:rsidR="00C621EE" w:rsidRPr="006F38ED" w:rsidRDefault="00C621EE" w:rsidP="00C621E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7A22545" w14:textId="00DAC980" w:rsidR="00C621EE" w:rsidRPr="006F38ED" w:rsidRDefault="00C621EE" w:rsidP="00C621EE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6F38ED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1. Approbation du compte-rendu de la réunion du </w:t>
      </w:r>
      <w:r w:rsidR="00017107" w:rsidRPr="006F38ED">
        <w:rPr>
          <w:rFonts w:ascii="Times New Roman" w:hAnsi="Times New Roman" w:cs="Times New Roman"/>
          <w:b/>
          <w:bCs/>
          <w:sz w:val="20"/>
          <w:szCs w:val="20"/>
          <w:u w:val="single"/>
        </w:rPr>
        <w:t>1</w:t>
      </w:r>
      <w:r w:rsidR="00141818" w:rsidRPr="006F38ED">
        <w:rPr>
          <w:rFonts w:ascii="Times New Roman" w:hAnsi="Times New Roman" w:cs="Times New Roman"/>
          <w:b/>
          <w:bCs/>
          <w:sz w:val="20"/>
          <w:szCs w:val="20"/>
          <w:u w:val="single"/>
        </w:rPr>
        <w:t>6</w:t>
      </w:r>
      <w:r w:rsidR="00017107" w:rsidRPr="006F38ED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février</w:t>
      </w:r>
      <w:r w:rsidRPr="006F38ED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202</w:t>
      </w:r>
      <w:r w:rsidR="00141818" w:rsidRPr="006F38ED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Pr="006F38ED">
        <w:rPr>
          <w:rFonts w:ascii="Times New Roman" w:hAnsi="Times New Roman" w:cs="Times New Roman"/>
          <w:b/>
          <w:bCs/>
          <w:sz w:val="20"/>
          <w:szCs w:val="20"/>
          <w:u w:val="single"/>
        </w:rPr>
        <w:t>.</w:t>
      </w:r>
    </w:p>
    <w:p w14:paraId="527CB337" w14:textId="0103C9A6" w:rsidR="00C621EE" w:rsidRPr="006F38ED" w:rsidRDefault="00C621EE" w:rsidP="00C621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F38ED">
        <w:rPr>
          <w:rFonts w:ascii="Times New Roman" w:hAnsi="Times New Roman" w:cs="Times New Roman"/>
          <w:sz w:val="20"/>
          <w:szCs w:val="20"/>
        </w:rPr>
        <w:t xml:space="preserve">Les membres du Conseil Municipal doivent se prononcer sur le compte-rendu de la séance du </w:t>
      </w:r>
      <w:r w:rsidR="00017107" w:rsidRPr="006F38ED">
        <w:rPr>
          <w:rFonts w:ascii="Times New Roman" w:hAnsi="Times New Roman" w:cs="Times New Roman"/>
          <w:sz w:val="20"/>
          <w:szCs w:val="20"/>
        </w:rPr>
        <w:t>1</w:t>
      </w:r>
      <w:r w:rsidR="00141818" w:rsidRPr="006F38ED">
        <w:rPr>
          <w:rFonts w:ascii="Times New Roman" w:hAnsi="Times New Roman" w:cs="Times New Roman"/>
          <w:sz w:val="20"/>
          <w:szCs w:val="20"/>
        </w:rPr>
        <w:t>6</w:t>
      </w:r>
      <w:r w:rsidR="00A9085E" w:rsidRPr="006F38ED">
        <w:rPr>
          <w:rFonts w:ascii="Times New Roman" w:hAnsi="Times New Roman" w:cs="Times New Roman"/>
          <w:sz w:val="20"/>
          <w:szCs w:val="20"/>
        </w:rPr>
        <w:t xml:space="preserve"> </w:t>
      </w:r>
      <w:r w:rsidR="00017107" w:rsidRPr="006F38ED">
        <w:rPr>
          <w:rFonts w:ascii="Times New Roman" w:hAnsi="Times New Roman" w:cs="Times New Roman"/>
          <w:sz w:val="20"/>
          <w:szCs w:val="20"/>
        </w:rPr>
        <w:t>février 202</w:t>
      </w:r>
      <w:r w:rsidR="00141818" w:rsidRPr="006F38ED">
        <w:rPr>
          <w:rFonts w:ascii="Times New Roman" w:hAnsi="Times New Roman" w:cs="Times New Roman"/>
          <w:sz w:val="20"/>
          <w:szCs w:val="20"/>
        </w:rPr>
        <w:t>4</w:t>
      </w:r>
      <w:r w:rsidRPr="006F38ED">
        <w:rPr>
          <w:rFonts w:ascii="Times New Roman" w:hAnsi="Times New Roman" w:cs="Times New Roman"/>
          <w:sz w:val="20"/>
          <w:szCs w:val="20"/>
        </w:rPr>
        <w:t>.</w:t>
      </w:r>
    </w:p>
    <w:p w14:paraId="14F41515" w14:textId="77777777" w:rsidR="00C621EE" w:rsidRPr="006F38ED" w:rsidRDefault="00C621EE" w:rsidP="00C621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F38ED">
        <w:rPr>
          <w:rFonts w:ascii="Times New Roman" w:hAnsi="Times New Roman" w:cs="Times New Roman"/>
          <w:sz w:val="20"/>
          <w:szCs w:val="20"/>
        </w:rPr>
        <w:t>Aucune observation n’étant formulée, le compte-rendu est approuvé.</w:t>
      </w:r>
    </w:p>
    <w:p w14:paraId="72D980C5" w14:textId="77777777" w:rsidR="00C621EE" w:rsidRPr="006F38ED" w:rsidRDefault="00C621EE" w:rsidP="00C621E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E938362" w14:textId="57A8F97A" w:rsidR="00806391" w:rsidRPr="006F38ED" w:rsidRDefault="00C621EE" w:rsidP="00806391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6F38ED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2. </w:t>
      </w:r>
      <w:r w:rsidR="00806391" w:rsidRPr="006F38ED">
        <w:rPr>
          <w:rFonts w:ascii="Times New Roman" w:eastAsia="Calibri" w:hAnsi="Times New Roman" w:cs="Times New Roman"/>
          <w:b/>
          <w:sz w:val="20"/>
          <w:szCs w:val="20"/>
          <w:u w:val="single"/>
        </w:rPr>
        <w:t>Comptes de gestion 202</w:t>
      </w:r>
      <w:r w:rsidR="00141818" w:rsidRPr="006F38ED">
        <w:rPr>
          <w:rFonts w:ascii="Times New Roman" w:eastAsia="Calibri" w:hAnsi="Times New Roman" w:cs="Times New Roman"/>
          <w:b/>
          <w:sz w:val="20"/>
          <w:szCs w:val="20"/>
          <w:u w:val="single"/>
        </w:rPr>
        <w:t>3</w:t>
      </w:r>
      <w:r w:rsidR="00806391" w:rsidRPr="006F38ED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Commune- Eau Assainissement DSP Val du Neuné. </w:t>
      </w:r>
      <w:r w:rsidR="00806391" w:rsidRPr="006F38ED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(délibération</w:t>
      </w:r>
      <w:r w:rsidR="00D4309C" w:rsidRPr="006F38ED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s n°</w:t>
      </w:r>
      <w:r w:rsidR="00C767C1" w:rsidRPr="006F38ED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10-11</w:t>
      </w:r>
      <w:r w:rsidR="00111C3F" w:rsidRPr="006F38ED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-</w:t>
      </w:r>
      <w:r w:rsidR="00D4309C" w:rsidRPr="006F38ED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="00111C3F" w:rsidRPr="006F38ED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14</w:t>
      </w:r>
      <w:r w:rsidR="00D4309C" w:rsidRPr="006F38ED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voix pour)</w:t>
      </w:r>
      <w:r w:rsidR="00806391" w:rsidRPr="006F38ED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</w:t>
      </w:r>
    </w:p>
    <w:p w14:paraId="69F828FC" w14:textId="4487930C" w:rsidR="00AF5D4C" w:rsidRPr="006F38ED" w:rsidRDefault="00806391" w:rsidP="00806391">
      <w:pPr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6F38ED">
        <w:rPr>
          <w:rFonts w:ascii="Times New Roman" w:eastAsia="Calibri" w:hAnsi="Times New Roman" w:cs="Times New Roman"/>
          <w:sz w:val="20"/>
          <w:szCs w:val="20"/>
        </w:rPr>
        <w:t>Les comptes de gestion de la Commune</w:t>
      </w:r>
      <w:r w:rsidR="00111C3F" w:rsidRPr="006F38E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F38ED">
        <w:rPr>
          <w:rFonts w:ascii="Times New Roman" w:eastAsia="Calibri" w:hAnsi="Times New Roman" w:cs="Times New Roman"/>
          <w:sz w:val="20"/>
          <w:szCs w:val="20"/>
        </w:rPr>
        <w:t>et Eau Assainissement pour l’année 202</w:t>
      </w:r>
      <w:r w:rsidR="00111C3F" w:rsidRPr="006F38ED">
        <w:rPr>
          <w:rFonts w:ascii="Times New Roman" w:eastAsia="Calibri" w:hAnsi="Times New Roman" w:cs="Times New Roman"/>
          <w:sz w:val="20"/>
          <w:szCs w:val="20"/>
        </w:rPr>
        <w:t>3</w:t>
      </w:r>
      <w:r w:rsidRPr="006F38ED">
        <w:rPr>
          <w:rFonts w:ascii="Times New Roman" w:eastAsia="Calibri" w:hAnsi="Times New Roman" w:cs="Times New Roman"/>
          <w:sz w:val="20"/>
          <w:szCs w:val="20"/>
        </w:rPr>
        <w:t xml:space="preserve"> ont été approuvés à l’unanimité.</w:t>
      </w:r>
    </w:p>
    <w:p w14:paraId="1F6C8828" w14:textId="44CA84F5" w:rsidR="00806391" w:rsidRPr="006F38ED" w:rsidRDefault="00C621EE" w:rsidP="00806391">
      <w:pPr>
        <w:spacing w:after="0"/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  <w:r w:rsidRPr="006F38E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3. </w:t>
      </w:r>
      <w:r w:rsidR="00806391" w:rsidRPr="006F38ED">
        <w:rPr>
          <w:rFonts w:ascii="Times New Roman" w:eastAsia="Calibri" w:hAnsi="Times New Roman" w:cs="Times New Roman"/>
          <w:b/>
          <w:sz w:val="20"/>
          <w:szCs w:val="20"/>
          <w:u w:val="single"/>
        </w:rPr>
        <w:t>Comptes Administratifs 202</w:t>
      </w:r>
      <w:r w:rsidR="00171F36" w:rsidRPr="006F38ED">
        <w:rPr>
          <w:rFonts w:ascii="Times New Roman" w:eastAsia="Calibri" w:hAnsi="Times New Roman" w:cs="Times New Roman"/>
          <w:b/>
          <w:sz w:val="20"/>
          <w:szCs w:val="20"/>
          <w:u w:val="single"/>
        </w:rPr>
        <w:t>3</w:t>
      </w:r>
      <w:r w:rsidR="00806391" w:rsidRPr="006F38ED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</w:t>
      </w:r>
      <w:r w:rsidR="00806391" w:rsidRPr="006F38ED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(délibération</w:t>
      </w:r>
      <w:r w:rsidR="00D4309C" w:rsidRPr="006F38ED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s n°1</w:t>
      </w:r>
      <w:r w:rsidR="008B7025" w:rsidRPr="006F38ED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2-13-13</w:t>
      </w:r>
      <w:r w:rsidR="00D4309C" w:rsidRPr="006F38ED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voix pour)</w:t>
      </w:r>
    </w:p>
    <w:p w14:paraId="21B019DC" w14:textId="3D786696" w:rsidR="00806391" w:rsidRPr="006F38ED" w:rsidRDefault="00806391" w:rsidP="008063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F38ED">
        <w:rPr>
          <w:rFonts w:ascii="Times New Roman" w:eastAsia="Calibri" w:hAnsi="Times New Roman" w:cs="Times New Roman"/>
          <w:bCs/>
          <w:sz w:val="20"/>
          <w:szCs w:val="20"/>
        </w:rPr>
        <w:t>Présentés par le Maire, les comptes administratifs de la Commune,  Eau Assainissement de l’année 202</w:t>
      </w:r>
      <w:r w:rsidR="00C56049" w:rsidRPr="006F38ED">
        <w:rPr>
          <w:rFonts w:ascii="Times New Roman" w:eastAsia="Calibri" w:hAnsi="Times New Roman" w:cs="Times New Roman"/>
          <w:bCs/>
          <w:sz w:val="20"/>
          <w:szCs w:val="20"/>
        </w:rPr>
        <w:t>3</w:t>
      </w:r>
      <w:r w:rsidRPr="006F38ED">
        <w:rPr>
          <w:rFonts w:ascii="Times New Roman" w:eastAsia="Calibri" w:hAnsi="Times New Roman" w:cs="Times New Roman"/>
          <w:bCs/>
          <w:sz w:val="20"/>
          <w:szCs w:val="20"/>
        </w:rPr>
        <w:t>, ont été approuvés à l’unanimité.</w:t>
      </w:r>
    </w:p>
    <w:p w14:paraId="6B51EB80" w14:textId="40C47F9E" w:rsidR="00806391" w:rsidRPr="006F38ED" w:rsidRDefault="00806391" w:rsidP="008063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2AE552FC" w14:textId="69E603E8" w:rsidR="00B50FA9" w:rsidRPr="006F38ED" w:rsidRDefault="00B50FA9" w:rsidP="00B50FA9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6F38ED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Budget communal  </w:t>
      </w:r>
    </w:p>
    <w:p w14:paraId="2C86BB90" w14:textId="4981D765" w:rsidR="00B50FA9" w:rsidRPr="006F38ED" w:rsidRDefault="00B50FA9" w:rsidP="00B50FA9">
      <w:pPr>
        <w:spacing w:after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F38ED">
        <w:rPr>
          <w:rFonts w:ascii="Times New Roman" w:eastAsia="Calibri" w:hAnsi="Times New Roman" w:cs="Times New Roman"/>
          <w:bCs/>
          <w:sz w:val="20"/>
          <w:szCs w:val="20"/>
          <w:u w:val="single"/>
        </w:rPr>
        <w:t>Fonctionnement</w:t>
      </w:r>
      <w:r w:rsidR="00F164F0" w:rsidRPr="006F38ED">
        <w:rPr>
          <w:rFonts w:ascii="Times New Roman" w:eastAsia="Calibri" w:hAnsi="Times New Roman" w:cs="Times New Roman"/>
          <w:bCs/>
          <w:sz w:val="20"/>
          <w:szCs w:val="20"/>
          <w:u w:val="single"/>
        </w:rPr>
        <w:t> :</w:t>
      </w:r>
      <w:r w:rsidRPr="006F38ED">
        <w:rPr>
          <w:rFonts w:ascii="Times New Roman" w:eastAsia="Calibri" w:hAnsi="Times New Roman" w:cs="Times New Roman"/>
          <w:bCs/>
          <w:sz w:val="20"/>
          <w:szCs w:val="20"/>
        </w:rPr>
        <w:t xml:space="preserve"> dépenses </w:t>
      </w:r>
      <w:r w:rsidR="00E13E45" w:rsidRPr="006F38ED">
        <w:rPr>
          <w:rFonts w:ascii="Times New Roman" w:eastAsia="Calibri" w:hAnsi="Times New Roman" w:cs="Times New Roman"/>
          <w:bCs/>
          <w:sz w:val="20"/>
          <w:szCs w:val="20"/>
        </w:rPr>
        <w:t>458</w:t>
      </w:r>
      <w:r w:rsidRPr="006F38ED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="00E13E45" w:rsidRPr="006F38ED">
        <w:rPr>
          <w:rFonts w:ascii="Times New Roman" w:eastAsia="Calibri" w:hAnsi="Times New Roman" w:cs="Times New Roman"/>
          <w:bCs/>
          <w:sz w:val="20"/>
          <w:szCs w:val="20"/>
        </w:rPr>
        <w:t>216</w:t>
      </w:r>
      <w:r w:rsidRPr="006F38ED">
        <w:rPr>
          <w:rFonts w:ascii="Times New Roman" w:eastAsia="Calibri" w:hAnsi="Times New Roman" w:cs="Times New Roman"/>
          <w:bCs/>
          <w:sz w:val="20"/>
          <w:szCs w:val="20"/>
        </w:rPr>
        <w:t>,</w:t>
      </w:r>
      <w:r w:rsidR="00E13E45" w:rsidRPr="006F38ED">
        <w:rPr>
          <w:rFonts w:ascii="Times New Roman" w:eastAsia="Calibri" w:hAnsi="Times New Roman" w:cs="Times New Roman"/>
          <w:bCs/>
          <w:sz w:val="20"/>
          <w:szCs w:val="20"/>
        </w:rPr>
        <w:t>8</w:t>
      </w:r>
      <w:r w:rsidR="00B15378" w:rsidRPr="006F38ED">
        <w:rPr>
          <w:rFonts w:ascii="Times New Roman" w:eastAsia="Calibri" w:hAnsi="Times New Roman" w:cs="Times New Roman"/>
          <w:bCs/>
          <w:sz w:val="20"/>
          <w:szCs w:val="20"/>
        </w:rPr>
        <w:t>0</w:t>
      </w:r>
      <w:r w:rsidRPr="006F38ED">
        <w:rPr>
          <w:rFonts w:ascii="Times New Roman" w:eastAsia="Calibri" w:hAnsi="Times New Roman" w:cs="Times New Roman"/>
          <w:bCs/>
          <w:sz w:val="20"/>
          <w:szCs w:val="20"/>
        </w:rPr>
        <w:t xml:space="preserve"> € -  recettes  </w:t>
      </w:r>
      <w:r w:rsidR="00244B32" w:rsidRPr="006F38ED">
        <w:rPr>
          <w:rFonts w:ascii="Times New Roman" w:eastAsia="Calibri" w:hAnsi="Times New Roman" w:cs="Times New Roman"/>
          <w:bCs/>
          <w:sz w:val="20"/>
          <w:szCs w:val="20"/>
        </w:rPr>
        <w:t>833 392</w:t>
      </w:r>
      <w:r w:rsidRPr="006F38ED">
        <w:rPr>
          <w:rFonts w:ascii="Times New Roman" w:eastAsia="Calibri" w:hAnsi="Times New Roman" w:cs="Times New Roman"/>
          <w:bCs/>
          <w:sz w:val="20"/>
          <w:szCs w:val="20"/>
        </w:rPr>
        <w:t>,</w:t>
      </w:r>
      <w:r w:rsidR="00244B32" w:rsidRPr="006F38ED">
        <w:rPr>
          <w:rFonts w:ascii="Times New Roman" w:eastAsia="Calibri" w:hAnsi="Times New Roman" w:cs="Times New Roman"/>
          <w:bCs/>
          <w:sz w:val="20"/>
          <w:szCs w:val="20"/>
        </w:rPr>
        <w:t>89</w:t>
      </w:r>
      <w:r w:rsidRPr="006F38ED">
        <w:rPr>
          <w:rFonts w:ascii="Times New Roman" w:eastAsia="Calibri" w:hAnsi="Times New Roman" w:cs="Times New Roman"/>
          <w:bCs/>
          <w:sz w:val="20"/>
          <w:szCs w:val="20"/>
        </w:rPr>
        <w:t xml:space="preserve"> € - soit un excédent de  </w:t>
      </w:r>
      <w:r w:rsidR="00244B32" w:rsidRPr="006F38ED">
        <w:rPr>
          <w:rFonts w:ascii="Times New Roman" w:eastAsia="Calibri" w:hAnsi="Times New Roman" w:cs="Times New Roman"/>
          <w:bCs/>
          <w:sz w:val="20"/>
          <w:szCs w:val="20"/>
        </w:rPr>
        <w:t>375 176</w:t>
      </w:r>
      <w:r w:rsidR="00F164F0" w:rsidRPr="006F38ED">
        <w:rPr>
          <w:rFonts w:ascii="Times New Roman" w:eastAsia="Calibri" w:hAnsi="Times New Roman" w:cs="Times New Roman"/>
          <w:bCs/>
          <w:sz w:val="20"/>
          <w:szCs w:val="20"/>
        </w:rPr>
        <w:t>,</w:t>
      </w:r>
      <w:r w:rsidR="006E3506" w:rsidRPr="006F38ED">
        <w:rPr>
          <w:rFonts w:ascii="Times New Roman" w:eastAsia="Calibri" w:hAnsi="Times New Roman" w:cs="Times New Roman"/>
          <w:bCs/>
          <w:sz w:val="20"/>
          <w:szCs w:val="20"/>
        </w:rPr>
        <w:t>09</w:t>
      </w:r>
      <w:r w:rsidRPr="006F38ED">
        <w:rPr>
          <w:rFonts w:ascii="Times New Roman" w:eastAsia="Calibri" w:hAnsi="Times New Roman" w:cs="Times New Roman"/>
          <w:bCs/>
          <w:sz w:val="20"/>
          <w:szCs w:val="20"/>
        </w:rPr>
        <w:t xml:space="preserve"> €</w:t>
      </w:r>
    </w:p>
    <w:p w14:paraId="47D64E04" w14:textId="4755F390" w:rsidR="00B50FA9" w:rsidRPr="006F38ED" w:rsidRDefault="00B50FA9" w:rsidP="00B50FA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F38ED">
        <w:rPr>
          <w:rFonts w:ascii="Times New Roman" w:eastAsia="Calibri" w:hAnsi="Times New Roman" w:cs="Times New Roman"/>
          <w:bCs/>
          <w:sz w:val="20"/>
          <w:szCs w:val="20"/>
          <w:u w:val="single"/>
        </w:rPr>
        <w:t>Investissement </w:t>
      </w:r>
      <w:r w:rsidRPr="006F38ED">
        <w:rPr>
          <w:rFonts w:ascii="Times New Roman" w:eastAsia="Calibri" w:hAnsi="Times New Roman" w:cs="Times New Roman"/>
          <w:bCs/>
          <w:sz w:val="20"/>
          <w:szCs w:val="20"/>
        </w:rPr>
        <w:t xml:space="preserve">: dépenses </w:t>
      </w:r>
      <w:r w:rsidR="00675BB8" w:rsidRPr="006F38ED">
        <w:rPr>
          <w:rFonts w:ascii="Times New Roman" w:eastAsia="Calibri" w:hAnsi="Times New Roman" w:cs="Times New Roman"/>
          <w:bCs/>
          <w:sz w:val="20"/>
          <w:szCs w:val="20"/>
        </w:rPr>
        <w:t>906 280</w:t>
      </w:r>
      <w:r w:rsidRPr="006F38ED">
        <w:rPr>
          <w:rFonts w:ascii="Times New Roman" w:eastAsia="Calibri" w:hAnsi="Times New Roman" w:cs="Times New Roman"/>
          <w:bCs/>
          <w:sz w:val="20"/>
          <w:szCs w:val="20"/>
        </w:rPr>
        <w:t>,</w:t>
      </w:r>
      <w:r w:rsidR="00675BB8" w:rsidRPr="006F38ED">
        <w:rPr>
          <w:rFonts w:ascii="Times New Roman" w:eastAsia="Calibri" w:hAnsi="Times New Roman" w:cs="Times New Roman"/>
          <w:bCs/>
          <w:sz w:val="20"/>
          <w:szCs w:val="20"/>
        </w:rPr>
        <w:t>20</w:t>
      </w:r>
      <w:r w:rsidRPr="006F38ED">
        <w:rPr>
          <w:rFonts w:ascii="Times New Roman" w:eastAsia="Calibri" w:hAnsi="Times New Roman" w:cs="Times New Roman"/>
          <w:bCs/>
          <w:sz w:val="20"/>
          <w:szCs w:val="20"/>
        </w:rPr>
        <w:t xml:space="preserve"> €-recettes </w:t>
      </w:r>
      <w:r w:rsidR="00675BB8" w:rsidRPr="006F38ED">
        <w:rPr>
          <w:rFonts w:ascii="Times New Roman" w:eastAsia="Calibri" w:hAnsi="Times New Roman" w:cs="Times New Roman"/>
          <w:bCs/>
          <w:sz w:val="20"/>
          <w:szCs w:val="20"/>
        </w:rPr>
        <w:t>1</w:t>
      </w:r>
      <w:r w:rsidR="00797346" w:rsidRPr="006F38ED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="00675BB8" w:rsidRPr="006F38ED">
        <w:rPr>
          <w:rFonts w:ascii="Times New Roman" w:eastAsia="Calibri" w:hAnsi="Times New Roman" w:cs="Times New Roman"/>
          <w:bCs/>
          <w:sz w:val="20"/>
          <w:szCs w:val="20"/>
        </w:rPr>
        <w:t>338</w:t>
      </w:r>
      <w:r w:rsidR="00797346" w:rsidRPr="006F38ED">
        <w:rPr>
          <w:rFonts w:ascii="Times New Roman" w:eastAsia="Calibri" w:hAnsi="Times New Roman" w:cs="Times New Roman"/>
          <w:bCs/>
          <w:sz w:val="20"/>
          <w:szCs w:val="20"/>
        </w:rPr>
        <w:t xml:space="preserve"> 351</w:t>
      </w:r>
      <w:r w:rsidRPr="006F38ED">
        <w:rPr>
          <w:rFonts w:ascii="Times New Roman" w:eastAsia="Calibri" w:hAnsi="Times New Roman" w:cs="Times New Roman"/>
          <w:bCs/>
          <w:sz w:val="20"/>
          <w:szCs w:val="20"/>
        </w:rPr>
        <w:t>,</w:t>
      </w:r>
      <w:r w:rsidR="00797346" w:rsidRPr="006F38ED">
        <w:rPr>
          <w:rFonts w:ascii="Times New Roman" w:eastAsia="Calibri" w:hAnsi="Times New Roman" w:cs="Times New Roman"/>
          <w:bCs/>
          <w:sz w:val="20"/>
          <w:szCs w:val="20"/>
        </w:rPr>
        <w:t>21</w:t>
      </w:r>
      <w:r w:rsidRPr="006F38ED">
        <w:rPr>
          <w:rFonts w:ascii="Times New Roman" w:eastAsia="Calibri" w:hAnsi="Times New Roman" w:cs="Times New Roman"/>
          <w:bCs/>
          <w:sz w:val="20"/>
          <w:szCs w:val="20"/>
        </w:rPr>
        <w:t xml:space="preserve"> €- soit un </w:t>
      </w:r>
      <w:r w:rsidR="00797346" w:rsidRPr="006F38ED">
        <w:rPr>
          <w:rFonts w:ascii="Times New Roman" w:eastAsia="Calibri" w:hAnsi="Times New Roman" w:cs="Times New Roman"/>
          <w:bCs/>
          <w:sz w:val="20"/>
          <w:szCs w:val="20"/>
        </w:rPr>
        <w:t>excédent</w:t>
      </w:r>
      <w:r w:rsidRPr="006F38ED">
        <w:rPr>
          <w:rFonts w:ascii="Times New Roman" w:eastAsia="Calibri" w:hAnsi="Times New Roman" w:cs="Times New Roman"/>
          <w:bCs/>
          <w:sz w:val="20"/>
          <w:szCs w:val="20"/>
        </w:rPr>
        <w:t xml:space="preserve"> de </w:t>
      </w:r>
      <w:r w:rsidR="005C7B88" w:rsidRPr="006F38ED">
        <w:rPr>
          <w:rFonts w:ascii="Times New Roman" w:eastAsia="Calibri" w:hAnsi="Times New Roman" w:cs="Times New Roman"/>
          <w:bCs/>
          <w:sz w:val="20"/>
          <w:szCs w:val="20"/>
        </w:rPr>
        <w:t>432</w:t>
      </w:r>
      <w:r w:rsidR="00F164F0" w:rsidRPr="006F38ED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5C7B88" w:rsidRPr="006F38ED">
        <w:rPr>
          <w:rFonts w:ascii="Times New Roman" w:eastAsia="Calibri" w:hAnsi="Times New Roman" w:cs="Times New Roman"/>
          <w:bCs/>
          <w:sz w:val="20"/>
          <w:szCs w:val="20"/>
        </w:rPr>
        <w:t>071</w:t>
      </w:r>
      <w:r w:rsidRPr="006F38ED">
        <w:rPr>
          <w:rFonts w:ascii="Times New Roman" w:eastAsia="Calibri" w:hAnsi="Times New Roman" w:cs="Times New Roman"/>
          <w:bCs/>
          <w:sz w:val="20"/>
          <w:szCs w:val="20"/>
        </w:rPr>
        <w:t>,</w:t>
      </w:r>
      <w:r w:rsidR="005C7B88" w:rsidRPr="006F38ED">
        <w:rPr>
          <w:rFonts w:ascii="Times New Roman" w:eastAsia="Calibri" w:hAnsi="Times New Roman" w:cs="Times New Roman"/>
          <w:bCs/>
          <w:sz w:val="20"/>
          <w:szCs w:val="20"/>
        </w:rPr>
        <w:t>01</w:t>
      </w:r>
      <w:r w:rsidRPr="006F38ED">
        <w:rPr>
          <w:rFonts w:ascii="Times New Roman" w:eastAsia="Calibri" w:hAnsi="Times New Roman" w:cs="Times New Roman"/>
          <w:bCs/>
          <w:sz w:val="20"/>
          <w:szCs w:val="20"/>
        </w:rPr>
        <w:t xml:space="preserve"> € + déficit restes à réaliser de </w:t>
      </w:r>
      <w:r w:rsidR="005C7B88" w:rsidRPr="006F38ED">
        <w:rPr>
          <w:rFonts w:ascii="Times New Roman" w:eastAsia="Calibri" w:hAnsi="Times New Roman" w:cs="Times New Roman"/>
          <w:bCs/>
          <w:sz w:val="20"/>
          <w:szCs w:val="20"/>
        </w:rPr>
        <w:t>520</w:t>
      </w:r>
      <w:r w:rsidR="00D66F91" w:rsidRPr="006F38ED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="005C7B88" w:rsidRPr="006F38ED">
        <w:rPr>
          <w:rFonts w:ascii="Times New Roman" w:eastAsia="Calibri" w:hAnsi="Times New Roman" w:cs="Times New Roman"/>
          <w:bCs/>
          <w:sz w:val="20"/>
          <w:szCs w:val="20"/>
        </w:rPr>
        <w:t>500</w:t>
      </w:r>
      <w:r w:rsidR="00D66F91" w:rsidRPr="006F38ED">
        <w:rPr>
          <w:rFonts w:ascii="Times New Roman" w:eastAsia="Calibri" w:hAnsi="Times New Roman" w:cs="Times New Roman"/>
          <w:bCs/>
          <w:sz w:val="20"/>
          <w:szCs w:val="20"/>
        </w:rPr>
        <w:t>,00</w:t>
      </w:r>
      <w:r w:rsidRPr="006F38ED">
        <w:rPr>
          <w:rFonts w:ascii="Times New Roman" w:eastAsia="Calibri" w:hAnsi="Times New Roman" w:cs="Times New Roman"/>
          <w:bCs/>
          <w:sz w:val="20"/>
          <w:szCs w:val="20"/>
        </w:rPr>
        <w:t xml:space="preserve"> €</w:t>
      </w:r>
    </w:p>
    <w:p w14:paraId="30850CC4" w14:textId="2BAA541C" w:rsidR="00AF5D4C" w:rsidRPr="006F38ED" w:rsidRDefault="00AF5D4C" w:rsidP="008063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DA3004C" w14:textId="77777777" w:rsidR="00B50FA9" w:rsidRPr="006F38ED" w:rsidRDefault="00B50FA9" w:rsidP="00B50F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6F38ED">
        <w:rPr>
          <w:rFonts w:ascii="Times New Roman" w:eastAsia="Calibri" w:hAnsi="Times New Roman" w:cs="Times New Roman"/>
          <w:b/>
          <w:sz w:val="20"/>
          <w:szCs w:val="20"/>
          <w:u w:val="single"/>
        </w:rPr>
        <w:t>Budget Eau Assainissement DSP Val du Neune</w:t>
      </w:r>
    </w:p>
    <w:p w14:paraId="014F37AF" w14:textId="5E388DB6" w:rsidR="00B50FA9" w:rsidRPr="006F38ED" w:rsidRDefault="00B50FA9" w:rsidP="00B50FA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38ED">
        <w:rPr>
          <w:rFonts w:ascii="Times New Roman" w:eastAsia="Calibri" w:hAnsi="Times New Roman" w:cs="Times New Roman"/>
          <w:sz w:val="20"/>
          <w:szCs w:val="20"/>
        </w:rPr>
        <w:t>Fonctionnement : dépenses 5</w:t>
      </w:r>
      <w:r w:rsidR="00716598" w:rsidRPr="006F38ED">
        <w:rPr>
          <w:rFonts w:ascii="Times New Roman" w:eastAsia="Calibri" w:hAnsi="Times New Roman" w:cs="Times New Roman"/>
          <w:sz w:val="20"/>
          <w:szCs w:val="20"/>
        </w:rPr>
        <w:t>6</w:t>
      </w:r>
      <w:r w:rsidRPr="006F38ED">
        <w:rPr>
          <w:rFonts w:ascii="Times New Roman" w:eastAsia="Calibri" w:hAnsi="Times New Roman" w:cs="Times New Roman"/>
          <w:sz w:val="20"/>
          <w:szCs w:val="20"/>
        </w:rPr>
        <w:t> </w:t>
      </w:r>
      <w:r w:rsidR="00073393" w:rsidRPr="006F38ED">
        <w:rPr>
          <w:rFonts w:ascii="Times New Roman" w:eastAsia="Calibri" w:hAnsi="Times New Roman" w:cs="Times New Roman"/>
          <w:sz w:val="20"/>
          <w:szCs w:val="20"/>
        </w:rPr>
        <w:t>271</w:t>
      </w:r>
      <w:r w:rsidRPr="006F38ED">
        <w:rPr>
          <w:rFonts w:ascii="Times New Roman" w:eastAsia="Calibri" w:hAnsi="Times New Roman" w:cs="Times New Roman"/>
          <w:sz w:val="20"/>
          <w:szCs w:val="20"/>
        </w:rPr>
        <w:t>,</w:t>
      </w:r>
      <w:r w:rsidR="001E3FDB" w:rsidRPr="006F38ED">
        <w:rPr>
          <w:rFonts w:ascii="Times New Roman" w:eastAsia="Calibri" w:hAnsi="Times New Roman" w:cs="Times New Roman"/>
          <w:sz w:val="20"/>
          <w:szCs w:val="20"/>
        </w:rPr>
        <w:t>1</w:t>
      </w:r>
      <w:r w:rsidR="00073393" w:rsidRPr="006F38ED">
        <w:rPr>
          <w:rFonts w:ascii="Times New Roman" w:eastAsia="Calibri" w:hAnsi="Times New Roman" w:cs="Times New Roman"/>
          <w:sz w:val="20"/>
          <w:szCs w:val="20"/>
        </w:rPr>
        <w:t>2</w:t>
      </w:r>
      <w:r w:rsidRPr="006F38ED">
        <w:rPr>
          <w:rFonts w:ascii="Times New Roman" w:eastAsia="Calibri" w:hAnsi="Times New Roman" w:cs="Times New Roman"/>
          <w:sz w:val="20"/>
          <w:szCs w:val="20"/>
        </w:rPr>
        <w:t xml:space="preserve"> € - recettes 5</w:t>
      </w:r>
      <w:r w:rsidR="00073393" w:rsidRPr="006F38ED">
        <w:rPr>
          <w:rFonts w:ascii="Times New Roman" w:eastAsia="Calibri" w:hAnsi="Times New Roman" w:cs="Times New Roman"/>
          <w:sz w:val="20"/>
          <w:szCs w:val="20"/>
        </w:rPr>
        <w:t>6</w:t>
      </w:r>
      <w:r w:rsidRPr="006F38ED">
        <w:rPr>
          <w:rFonts w:ascii="Times New Roman" w:eastAsia="Calibri" w:hAnsi="Times New Roman" w:cs="Times New Roman"/>
          <w:sz w:val="20"/>
          <w:szCs w:val="20"/>
        </w:rPr>
        <w:t> </w:t>
      </w:r>
      <w:r w:rsidR="00073393" w:rsidRPr="006F38ED">
        <w:rPr>
          <w:rFonts w:ascii="Times New Roman" w:eastAsia="Calibri" w:hAnsi="Times New Roman" w:cs="Times New Roman"/>
          <w:sz w:val="20"/>
          <w:szCs w:val="20"/>
        </w:rPr>
        <w:t>271</w:t>
      </w:r>
      <w:r w:rsidRPr="006F38ED">
        <w:rPr>
          <w:rFonts w:ascii="Times New Roman" w:eastAsia="Calibri" w:hAnsi="Times New Roman" w:cs="Times New Roman"/>
          <w:sz w:val="20"/>
          <w:szCs w:val="20"/>
        </w:rPr>
        <w:t>,</w:t>
      </w:r>
      <w:r w:rsidR="001E3FDB" w:rsidRPr="006F38ED">
        <w:rPr>
          <w:rFonts w:ascii="Times New Roman" w:eastAsia="Calibri" w:hAnsi="Times New Roman" w:cs="Times New Roman"/>
          <w:sz w:val="20"/>
          <w:szCs w:val="20"/>
        </w:rPr>
        <w:t>1</w:t>
      </w:r>
      <w:r w:rsidR="00073393" w:rsidRPr="006F38ED">
        <w:rPr>
          <w:rFonts w:ascii="Times New Roman" w:eastAsia="Calibri" w:hAnsi="Times New Roman" w:cs="Times New Roman"/>
          <w:sz w:val="20"/>
          <w:szCs w:val="20"/>
        </w:rPr>
        <w:t>2</w:t>
      </w:r>
      <w:r w:rsidRPr="006F38ED">
        <w:rPr>
          <w:rFonts w:ascii="Times New Roman" w:eastAsia="Calibri" w:hAnsi="Times New Roman" w:cs="Times New Roman"/>
          <w:sz w:val="20"/>
          <w:szCs w:val="20"/>
        </w:rPr>
        <w:t xml:space="preserve"> € - résultat 0 €</w:t>
      </w:r>
    </w:p>
    <w:p w14:paraId="5717E068" w14:textId="77777777" w:rsidR="00B50FA9" w:rsidRPr="006F38ED" w:rsidRDefault="00B50FA9" w:rsidP="00B50FA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F390C4A" w14:textId="4491FF08" w:rsidR="00A9085E" w:rsidRPr="006F38ED" w:rsidRDefault="00F800AE" w:rsidP="008063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  <w:r w:rsidR="00A9085E" w:rsidRPr="006F38E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r w:rsidR="00B50FA9" w:rsidRPr="006F38E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Affectation des résultats</w:t>
      </w:r>
      <w:r w:rsidR="00ED7CAD" w:rsidRPr="006F38E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202</w:t>
      </w:r>
      <w:r w:rsidR="00171F36" w:rsidRPr="006F38E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3</w:t>
      </w:r>
      <w:r w:rsidR="00ED7CAD" w:rsidRPr="006F38E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 : Commune</w:t>
      </w:r>
      <w:r w:rsidR="007C6AA0" w:rsidRPr="006F38E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7C6AA0" w:rsidRPr="006F38ED">
        <w:rPr>
          <w:rFonts w:ascii="Times New Roman" w:eastAsia="Times New Roman" w:hAnsi="Times New Roman" w:cs="Times New Roman"/>
          <w:i/>
          <w:iCs/>
          <w:sz w:val="20"/>
          <w:szCs w:val="20"/>
        </w:rPr>
        <w:t>(délibération</w:t>
      </w:r>
      <w:r w:rsidR="00D4309C" w:rsidRPr="006F38E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n°</w:t>
      </w:r>
      <w:r w:rsidR="00EF382C" w:rsidRPr="006F38ED">
        <w:rPr>
          <w:rFonts w:ascii="Times New Roman" w:eastAsia="Times New Roman" w:hAnsi="Times New Roman" w:cs="Times New Roman"/>
          <w:i/>
          <w:iCs/>
          <w:sz w:val="20"/>
          <w:szCs w:val="20"/>
        </w:rPr>
        <w:t>14</w:t>
      </w:r>
      <w:r w:rsidR="00D4309C" w:rsidRPr="006F38ED">
        <w:rPr>
          <w:rFonts w:ascii="Times New Roman" w:eastAsia="Times New Roman" w:hAnsi="Times New Roman" w:cs="Times New Roman"/>
          <w:i/>
          <w:iCs/>
          <w:sz w:val="20"/>
          <w:szCs w:val="20"/>
        </w:rPr>
        <w:t>-1</w:t>
      </w:r>
      <w:r w:rsidR="00EF382C" w:rsidRPr="006F38ED">
        <w:rPr>
          <w:rFonts w:ascii="Times New Roman" w:eastAsia="Times New Roman" w:hAnsi="Times New Roman" w:cs="Times New Roman"/>
          <w:i/>
          <w:iCs/>
          <w:sz w:val="20"/>
          <w:szCs w:val="20"/>
        </w:rPr>
        <w:t>4</w:t>
      </w:r>
      <w:r w:rsidR="00D4309C" w:rsidRPr="006F38E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voix pour)</w:t>
      </w:r>
    </w:p>
    <w:p w14:paraId="2B762F13" w14:textId="015A25AD" w:rsidR="00C37E16" w:rsidRPr="006F38ED" w:rsidRDefault="00C37E16" w:rsidP="00D430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F38ED">
        <w:rPr>
          <w:rFonts w:ascii="Times New Roman" w:eastAsia="Times New Roman" w:hAnsi="Times New Roman" w:cs="Times New Roman"/>
          <w:sz w:val="20"/>
          <w:szCs w:val="20"/>
        </w:rPr>
        <w:t>l</w:t>
      </w:r>
      <w:r w:rsidR="00ED7CAD" w:rsidRPr="006F38ED">
        <w:rPr>
          <w:rFonts w:ascii="Times New Roman" w:eastAsia="Times New Roman" w:hAnsi="Times New Roman" w:cs="Times New Roman"/>
          <w:sz w:val="20"/>
          <w:szCs w:val="20"/>
        </w:rPr>
        <w:t>e Conseil Municipal décide d’affecter les résultats de l’exercice 202</w:t>
      </w:r>
      <w:r w:rsidR="00171F36" w:rsidRPr="006F38ED">
        <w:rPr>
          <w:rFonts w:ascii="Times New Roman" w:eastAsia="Times New Roman" w:hAnsi="Times New Roman" w:cs="Times New Roman"/>
          <w:sz w:val="20"/>
          <w:szCs w:val="20"/>
        </w:rPr>
        <w:t>3 du</w:t>
      </w:r>
      <w:r w:rsidR="00ED7CAD" w:rsidRPr="006F38ED">
        <w:rPr>
          <w:rFonts w:ascii="Times New Roman" w:eastAsia="Times New Roman" w:hAnsi="Times New Roman" w:cs="Times New Roman"/>
          <w:sz w:val="20"/>
          <w:szCs w:val="20"/>
        </w:rPr>
        <w:t xml:space="preserve"> budget communal comme suit :</w:t>
      </w:r>
    </w:p>
    <w:p w14:paraId="69E2D431" w14:textId="05DC6D7B" w:rsidR="00CD5219" w:rsidRPr="006F38ED" w:rsidRDefault="00D10C1B" w:rsidP="00D430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F38ED">
        <w:rPr>
          <w:rFonts w:ascii="Times New Roman" w:eastAsia="Times New Roman" w:hAnsi="Times New Roman" w:cs="Times New Roman"/>
          <w:sz w:val="20"/>
          <w:szCs w:val="20"/>
        </w:rPr>
        <w:t>Résultat</w:t>
      </w:r>
      <w:r w:rsidR="00BD23B3" w:rsidRPr="006F38ED">
        <w:rPr>
          <w:rFonts w:ascii="Times New Roman" w:eastAsia="Times New Roman" w:hAnsi="Times New Roman" w:cs="Times New Roman"/>
          <w:sz w:val="20"/>
          <w:szCs w:val="20"/>
        </w:rPr>
        <w:t xml:space="preserve"> d’exploitation au 31/12/2023 : </w:t>
      </w:r>
      <w:r w:rsidR="00644B62" w:rsidRPr="006F38ED">
        <w:rPr>
          <w:rFonts w:ascii="Times New Roman" w:eastAsia="Times New Roman" w:hAnsi="Times New Roman" w:cs="Times New Roman"/>
          <w:sz w:val="20"/>
          <w:szCs w:val="20"/>
        </w:rPr>
        <w:t>E</w:t>
      </w:r>
      <w:r w:rsidR="00BD23B3" w:rsidRPr="006F38ED">
        <w:rPr>
          <w:rFonts w:ascii="Times New Roman" w:eastAsia="Times New Roman" w:hAnsi="Times New Roman" w:cs="Times New Roman"/>
          <w:sz w:val="20"/>
          <w:szCs w:val="20"/>
        </w:rPr>
        <w:t>xcédent</w:t>
      </w:r>
      <w:r w:rsidR="004C7B88" w:rsidRPr="006F3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14039" w:rsidRPr="006F38E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 w:rsidR="0063675E" w:rsidRPr="006F38ED">
        <w:rPr>
          <w:rFonts w:ascii="Times New Roman" w:eastAsia="Times New Roman" w:hAnsi="Times New Roman" w:cs="Times New Roman"/>
          <w:sz w:val="20"/>
          <w:szCs w:val="20"/>
        </w:rPr>
        <w:t>375 176,09</w:t>
      </w:r>
      <w:r w:rsidR="004C7B88" w:rsidRPr="006F38ED">
        <w:rPr>
          <w:rFonts w:ascii="Times New Roman" w:eastAsia="Times New Roman" w:hAnsi="Times New Roman" w:cs="Times New Roman"/>
          <w:sz w:val="20"/>
          <w:szCs w:val="20"/>
        </w:rPr>
        <w:t xml:space="preserve"> €</w:t>
      </w:r>
    </w:p>
    <w:p w14:paraId="23C8E3A7" w14:textId="3EC2B750" w:rsidR="00A47E96" w:rsidRPr="006F38ED" w:rsidRDefault="0063675E" w:rsidP="00D430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F38ED">
        <w:rPr>
          <w:rFonts w:ascii="Times New Roman" w:eastAsia="Times New Roman" w:hAnsi="Times New Roman" w:cs="Times New Roman"/>
          <w:sz w:val="20"/>
          <w:szCs w:val="20"/>
        </w:rPr>
        <w:t>Affectation complémentaire en réserve (besoin de financement)</w:t>
      </w:r>
      <w:r w:rsidR="00A47E96" w:rsidRPr="006F38ED">
        <w:rPr>
          <w:rFonts w:ascii="Times New Roman" w:eastAsia="Times New Roman" w:hAnsi="Times New Roman" w:cs="Times New Roman"/>
          <w:sz w:val="20"/>
          <w:szCs w:val="20"/>
        </w:rPr>
        <w:t xml:space="preserve"> :    </w:t>
      </w:r>
      <w:r w:rsidR="009F12F7" w:rsidRPr="006F38ED">
        <w:rPr>
          <w:rFonts w:ascii="Times New Roman" w:eastAsia="Times New Roman" w:hAnsi="Times New Roman" w:cs="Times New Roman"/>
          <w:sz w:val="20"/>
          <w:szCs w:val="20"/>
        </w:rPr>
        <w:t>88 428,99</w:t>
      </w:r>
      <w:r w:rsidR="00A47E96" w:rsidRPr="006F38ED">
        <w:rPr>
          <w:rFonts w:ascii="Times New Roman" w:eastAsia="Times New Roman" w:hAnsi="Times New Roman" w:cs="Times New Roman"/>
          <w:sz w:val="20"/>
          <w:szCs w:val="20"/>
        </w:rPr>
        <w:t xml:space="preserve"> €</w:t>
      </w:r>
    </w:p>
    <w:p w14:paraId="733D5763" w14:textId="0558EA4C" w:rsidR="006C14BE" w:rsidRPr="006F38ED" w:rsidRDefault="009F12F7" w:rsidP="00D430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F38ED">
        <w:rPr>
          <w:rFonts w:ascii="Times New Roman" w:eastAsia="Times New Roman" w:hAnsi="Times New Roman" w:cs="Times New Roman"/>
          <w:sz w:val="20"/>
          <w:szCs w:val="20"/>
        </w:rPr>
        <w:t xml:space="preserve">Résultat reporté en </w:t>
      </w:r>
      <w:r w:rsidR="00274683" w:rsidRPr="006F38ED">
        <w:rPr>
          <w:rFonts w:ascii="Times New Roman" w:eastAsia="Times New Roman" w:hAnsi="Times New Roman" w:cs="Times New Roman"/>
          <w:sz w:val="20"/>
          <w:szCs w:val="20"/>
        </w:rPr>
        <w:t>fonctionnement</w:t>
      </w:r>
      <w:r w:rsidRPr="006F38ED">
        <w:rPr>
          <w:rFonts w:ascii="Times New Roman" w:eastAsia="Times New Roman" w:hAnsi="Times New Roman" w:cs="Times New Roman"/>
          <w:sz w:val="20"/>
          <w:szCs w:val="20"/>
        </w:rPr>
        <w:t xml:space="preserve"> : </w:t>
      </w:r>
      <w:r w:rsidR="00B14039" w:rsidRPr="006F38E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</w:t>
      </w:r>
      <w:r w:rsidRPr="006F38ED">
        <w:rPr>
          <w:rFonts w:ascii="Times New Roman" w:eastAsia="Times New Roman" w:hAnsi="Times New Roman" w:cs="Times New Roman"/>
          <w:sz w:val="20"/>
          <w:szCs w:val="20"/>
        </w:rPr>
        <w:t>286</w:t>
      </w:r>
      <w:r w:rsidR="00274683" w:rsidRPr="006F38ED">
        <w:rPr>
          <w:rFonts w:ascii="Times New Roman" w:eastAsia="Times New Roman" w:hAnsi="Times New Roman" w:cs="Times New Roman"/>
          <w:sz w:val="20"/>
          <w:szCs w:val="20"/>
        </w:rPr>
        <w:t> 747,10 €</w:t>
      </w:r>
    </w:p>
    <w:p w14:paraId="71BA377B" w14:textId="3C5DD09A" w:rsidR="00ED7CAD" w:rsidRPr="006F38ED" w:rsidRDefault="00274683" w:rsidP="00D430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F38ED">
        <w:rPr>
          <w:rFonts w:ascii="Times New Roman" w:eastAsia="Times New Roman" w:hAnsi="Times New Roman" w:cs="Times New Roman"/>
          <w:sz w:val="20"/>
          <w:szCs w:val="20"/>
        </w:rPr>
        <w:t>Résultat reporté en investissement : Excéden</w:t>
      </w:r>
      <w:r w:rsidR="00B14039" w:rsidRPr="006F38ED">
        <w:rPr>
          <w:rFonts w:ascii="Times New Roman" w:eastAsia="Times New Roman" w:hAnsi="Times New Roman" w:cs="Times New Roman"/>
          <w:sz w:val="20"/>
          <w:szCs w:val="20"/>
        </w:rPr>
        <w:t xml:space="preserve">t                         </w:t>
      </w:r>
      <w:r w:rsidR="004F6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14039" w:rsidRPr="006F38ED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6F3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14039" w:rsidRPr="006F38ED">
        <w:rPr>
          <w:rFonts w:ascii="Times New Roman" w:eastAsia="Times New Roman" w:hAnsi="Times New Roman" w:cs="Times New Roman"/>
          <w:sz w:val="20"/>
          <w:szCs w:val="20"/>
        </w:rPr>
        <w:t>432 071,01 €</w:t>
      </w:r>
    </w:p>
    <w:p w14:paraId="008C85F3" w14:textId="77777777" w:rsidR="00C37E16" w:rsidRPr="006F38ED" w:rsidRDefault="00C37E16" w:rsidP="00B50FA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336321B" w14:textId="6457D66C" w:rsidR="00B50FA9" w:rsidRPr="006F38ED" w:rsidRDefault="00F800AE" w:rsidP="00B50FA9">
      <w:pPr>
        <w:spacing w:after="0" w:line="276" w:lineRule="auto"/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r w:rsidR="00A9085E" w:rsidRPr="006F38E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r w:rsidR="00B50FA9" w:rsidRPr="006F38ED">
        <w:rPr>
          <w:rFonts w:ascii="Times New Roman" w:eastAsia="Calibri" w:hAnsi="Times New Roman" w:cs="Times New Roman"/>
          <w:b/>
          <w:sz w:val="20"/>
          <w:szCs w:val="20"/>
          <w:u w:val="single"/>
        </w:rPr>
        <w:t>Subvention 202</w:t>
      </w:r>
      <w:r w:rsidR="001700FB" w:rsidRPr="006F38ED">
        <w:rPr>
          <w:rFonts w:ascii="Times New Roman" w:eastAsia="Calibri" w:hAnsi="Times New Roman" w:cs="Times New Roman"/>
          <w:b/>
          <w:sz w:val="20"/>
          <w:szCs w:val="20"/>
          <w:u w:val="single"/>
        </w:rPr>
        <w:t>4</w:t>
      </w:r>
      <w:r w:rsidR="00B50FA9" w:rsidRPr="006F38ED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aux Associations.</w:t>
      </w:r>
      <w:r w:rsidR="007C6AA0" w:rsidRPr="006F38ED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</w:t>
      </w:r>
      <w:r w:rsidR="007C6AA0" w:rsidRPr="006F38ED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(délibération</w:t>
      </w:r>
      <w:r w:rsidR="00C37E16" w:rsidRPr="006F38ED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n°</w:t>
      </w:r>
      <w:r w:rsidR="008E6197" w:rsidRPr="006F38ED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15</w:t>
      </w:r>
      <w:r w:rsidR="00C37E16" w:rsidRPr="006F38ED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-1</w:t>
      </w:r>
      <w:r w:rsidR="008E6197" w:rsidRPr="006F38ED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4</w:t>
      </w:r>
      <w:r w:rsidR="00C37E16" w:rsidRPr="006F38ED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voix pour)</w:t>
      </w:r>
    </w:p>
    <w:p w14:paraId="012D2861" w14:textId="22B0D08B" w:rsidR="00B50FA9" w:rsidRPr="006F38ED" w:rsidRDefault="00B50FA9" w:rsidP="00B50FA9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38ED">
        <w:rPr>
          <w:rFonts w:ascii="Times New Roman" w:eastAsia="Calibri" w:hAnsi="Times New Roman" w:cs="Times New Roman"/>
          <w:sz w:val="20"/>
          <w:szCs w:val="20"/>
        </w:rPr>
        <w:t>Le Conseil Municipal, à l’unanimité, vote les subventions 202</w:t>
      </w:r>
      <w:r w:rsidR="008E6197" w:rsidRPr="006F38ED">
        <w:rPr>
          <w:rFonts w:ascii="Times New Roman" w:eastAsia="Calibri" w:hAnsi="Times New Roman" w:cs="Times New Roman"/>
          <w:sz w:val="20"/>
          <w:szCs w:val="20"/>
        </w:rPr>
        <w:t>4</w:t>
      </w:r>
      <w:r w:rsidRPr="006F38ED">
        <w:rPr>
          <w:rFonts w:ascii="Times New Roman" w:eastAsia="Calibri" w:hAnsi="Times New Roman" w:cs="Times New Roman"/>
          <w:sz w:val="20"/>
          <w:szCs w:val="20"/>
        </w:rPr>
        <w:t xml:space="preserve"> aux Associations suivantes :</w:t>
      </w:r>
    </w:p>
    <w:p w14:paraId="5302B05A" w14:textId="77777777" w:rsidR="00527E8B" w:rsidRPr="006F38ED" w:rsidRDefault="00B50FA9" w:rsidP="00527E8B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38ED">
        <w:rPr>
          <w:rFonts w:ascii="Times New Roman" w:eastAsia="Calibri" w:hAnsi="Times New Roman" w:cs="Times New Roman"/>
          <w:sz w:val="20"/>
          <w:szCs w:val="20"/>
        </w:rPr>
        <w:t>Bibliothèque de Biffontaine : « Au cœur des livres » : 300 €</w:t>
      </w:r>
      <w:r w:rsidR="00527E8B" w:rsidRPr="006F38ED">
        <w:rPr>
          <w:rFonts w:ascii="Times New Roman" w:eastAsia="Calibri" w:hAnsi="Times New Roman" w:cs="Times New Roman"/>
          <w:sz w:val="20"/>
          <w:szCs w:val="20"/>
        </w:rPr>
        <w:t>-</w:t>
      </w:r>
      <w:r w:rsidRPr="006F38ED">
        <w:rPr>
          <w:rFonts w:ascii="Times New Roman" w:eastAsia="Calibri" w:hAnsi="Times New Roman" w:cs="Times New Roman"/>
          <w:sz w:val="20"/>
          <w:szCs w:val="20"/>
        </w:rPr>
        <w:t>ADMR Corcieux : 150 €</w:t>
      </w:r>
      <w:r w:rsidR="00527E8B" w:rsidRPr="006F38ED">
        <w:rPr>
          <w:rFonts w:ascii="Times New Roman" w:eastAsia="Calibri" w:hAnsi="Times New Roman" w:cs="Times New Roman"/>
          <w:sz w:val="20"/>
          <w:szCs w:val="20"/>
        </w:rPr>
        <w:t>-</w:t>
      </w:r>
      <w:r w:rsidRPr="006F38ED">
        <w:rPr>
          <w:rFonts w:ascii="Times New Roman" w:eastAsia="Calibri" w:hAnsi="Times New Roman" w:cs="Times New Roman"/>
          <w:sz w:val="20"/>
          <w:szCs w:val="20"/>
        </w:rPr>
        <w:t>Amicale Pompiers de Corcieux : 150 €</w:t>
      </w:r>
    </w:p>
    <w:p w14:paraId="46D6B7BE" w14:textId="682DE6A5" w:rsidR="00527E8B" w:rsidRPr="006F38ED" w:rsidRDefault="00B50FA9" w:rsidP="00527E8B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38ED">
        <w:rPr>
          <w:rFonts w:ascii="Times New Roman" w:eastAsia="Calibri" w:hAnsi="Times New Roman" w:cs="Times New Roman"/>
          <w:sz w:val="20"/>
          <w:szCs w:val="20"/>
        </w:rPr>
        <w:t>Club « Les Bruyères » : 150 €</w:t>
      </w:r>
      <w:r w:rsidR="00527E8B" w:rsidRPr="006F38ED">
        <w:rPr>
          <w:rFonts w:ascii="Times New Roman" w:eastAsia="Calibri" w:hAnsi="Times New Roman" w:cs="Times New Roman"/>
          <w:sz w:val="20"/>
          <w:szCs w:val="20"/>
        </w:rPr>
        <w:t>-</w:t>
      </w:r>
      <w:r w:rsidR="000367CA" w:rsidRPr="006F38ED">
        <w:rPr>
          <w:rFonts w:ascii="Times New Roman" w:eastAsia="Calibri" w:hAnsi="Times New Roman" w:cs="Times New Roman"/>
          <w:sz w:val="20"/>
          <w:szCs w:val="20"/>
        </w:rPr>
        <w:t xml:space="preserve"> A</w:t>
      </w:r>
      <w:r w:rsidRPr="006F38ED">
        <w:rPr>
          <w:rFonts w:ascii="Times New Roman" w:eastAsia="Calibri" w:hAnsi="Times New Roman" w:cs="Times New Roman"/>
          <w:sz w:val="20"/>
          <w:szCs w:val="20"/>
        </w:rPr>
        <w:t>SEMC (Maquis de Corcieux) : 100 €</w:t>
      </w:r>
      <w:r w:rsidR="00527E8B" w:rsidRPr="006F38ED">
        <w:rPr>
          <w:rFonts w:ascii="Times New Roman" w:eastAsia="Calibri" w:hAnsi="Times New Roman" w:cs="Times New Roman"/>
          <w:sz w:val="20"/>
          <w:szCs w:val="20"/>
        </w:rPr>
        <w:t>-</w:t>
      </w:r>
      <w:r w:rsidRPr="006F38ED">
        <w:rPr>
          <w:rFonts w:ascii="Times New Roman" w:eastAsia="Calibri" w:hAnsi="Times New Roman" w:cs="Times New Roman"/>
          <w:sz w:val="20"/>
          <w:szCs w:val="20"/>
        </w:rPr>
        <w:t>Club Vosgien : 50 €</w:t>
      </w:r>
      <w:r w:rsidR="00527E8B" w:rsidRPr="006F38ED">
        <w:rPr>
          <w:rFonts w:ascii="Times New Roman" w:eastAsia="Calibri" w:hAnsi="Times New Roman" w:cs="Times New Roman"/>
          <w:sz w:val="20"/>
          <w:szCs w:val="20"/>
        </w:rPr>
        <w:t>-</w:t>
      </w:r>
      <w:r w:rsidRPr="006F38ED">
        <w:rPr>
          <w:rFonts w:ascii="Times New Roman" w:eastAsia="Calibri" w:hAnsi="Times New Roman" w:cs="Times New Roman"/>
          <w:sz w:val="20"/>
          <w:szCs w:val="20"/>
        </w:rPr>
        <w:t>Adavie : 50 €</w:t>
      </w:r>
    </w:p>
    <w:p w14:paraId="1F03CB46" w14:textId="644C61D0" w:rsidR="00B50FA9" w:rsidRPr="006F38ED" w:rsidRDefault="00B50FA9" w:rsidP="00527E8B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38ED">
        <w:rPr>
          <w:rFonts w:ascii="Times New Roman" w:eastAsia="Calibri" w:hAnsi="Times New Roman" w:cs="Times New Roman"/>
          <w:sz w:val="20"/>
          <w:szCs w:val="20"/>
        </w:rPr>
        <w:t>Festi’Forge : 100 €</w:t>
      </w:r>
      <w:r w:rsidR="00527E8B" w:rsidRPr="006F38ED">
        <w:rPr>
          <w:rFonts w:ascii="Times New Roman" w:eastAsia="Calibri" w:hAnsi="Times New Roman" w:cs="Times New Roman"/>
          <w:sz w:val="20"/>
          <w:szCs w:val="20"/>
        </w:rPr>
        <w:t>-</w:t>
      </w:r>
      <w:r w:rsidRPr="006F38ED">
        <w:rPr>
          <w:rFonts w:ascii="Times New Roman" w:eastAsia="Calibri" w:hAnsi="Times New Roman" w:cs="Times New Roman"/>
          <w:sz w:val="20"/>
          <w:szCs w:val="20"/>
        </w:rPr>
        <w:t>Protection Civile : 200 €</w:t>
      </w:r>
      <w:r w:rsidR="00527E8B" w:rsidRPr="006F38ED">
        <w:rPr>
          <w:rFonts w:ascii="Times New Roman" w:eastAsia="Calibri" w:hAnsi="Times New Roman" w:cs="Times New Roman"/>
          <w:sz w:val="20"/>
          <w:szCs w:val="20"/>
        </w:rPr>
        <w:t>-</w:t>
      </w:r>
      <w:r w:rsidR="004E657F" w:rsidRPr="006F38ED">
        <w:rPr>
          <w:rFonts w:ascii="Times New Roman" w:eastAsia="Calibri" w:hAnsi="Times New Roman" w:cs="Times New Roman"/>
          <w:sz w:val="20"/>
          <w:szCs w:val="20"/>
        </w:rPr>
        <w:t>Amicale des chasseurs : 300 €</w:t>
      </w:r>
      <w:r w:rsidR="00C7474B">
        <w:rPr>
          <w:rFonts w:ascii="Times New Roman" w:eastAsia="Calibri" w:hAnsi="Times New Roman" w:cs="Times New Roman"/>
          <w:sz w:val="20"/>
          <w:szCs w:val="20"/>
        </w:rPr>
        <w:t xml:space="preserve"> pour la réfection du chalet de chasse.</w:t>
      </w:r>
    </w:p>
    <w:p w14:paraId="65A1A49E" w14:textId="0A1249CF" w:rsidR="00527E8B" w:rsidRPr="006F38ED" w:rsidRDefault="00B50FA9" w:rsidP="00527E8B">
      <w:pPr>
        <w:spacing w:after="0" w:line="25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38ED">
        <w:rPr>
          <w:rFonts w:ascii="Times New Roman" w:eastAsia="Calibri" w:hAnsi="Times New Roman" w:cs="Times New Roman"/>
          <w:sz w:val="20"/>
          <w:szCs w:val="20"/>
        </w:rPr>
        <w:t>Pour les clubs sportifs, la participation de la commune est fixée ainsi :montant de base : 30 € + 7 €/enfant.</w:t>
      </w:r>
    </w:p>
    <w:p w14:paraId="61E41F03" w14:textId="77777777" w:rsidR="00527E8B" w:rsidRPr="006F38ED" w:rsidRDefault="00527E8B" w:rsidP="00527E8B">
      <w:pPr>
        <w:spacing w:after="0" w:line="25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F640893" w14:textId="114B658A" w:rsidR="00C37E16" w:rsidRPr="006F38ED" w:rsidRDefault="00F800AE" w:rsidP="00C37E16">
      <w:pPr>
        <w:spacing w:after="0" w:line="254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>6</w:t>
      </w:r>
      <w:r w:rsidR="00C37E16" w:rsidRPr="006F38ED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 xml:space="preserve">. </w:t>
      </w:r>
      <w:r w:rsidR="00340D8A" w:rsidRPr="006F38ED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>Subvention ferme pédagogique</w:t>
      </w:r>
      <w:r w:rsidR="00C37E16" w:rsidRPr="006F38ED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 xml:space="preserve"> </w:t>
      </w:r>
      <w:r w:rsidR="00C37E16" w:rsidRPr="006F38ED">
        <w:rPr>
          <w:rFonts w:ascii="Times New Roman" w:eastAsia="Calibri" w:hAnsi="Times New Roman" w:cs="Times New Roman"/>
          <w:i/>
          <w:iCs/>
          <w:sz w:val="20"/>
          <w:szCs w:val="20"/>
        </w:rPr>
        <w:t>(délibération n°</w:t>
      </w:r>
      <w:r w:rsidR="00340D8A" w:rsidRPr="006F38ED">
        <w:rPr>
          <w:rFonts w:ascii="Times New Roman" w:eastAsia="Calibri" w:hAnsi="Times New Roman" w:cs="Times New Roman"/>
          <w:i/>
          <w:iCs/>
          <w:sz w:val="20"/>
          <w:szCs w:val="20"/>
        </w:rPr>
        <w:t>16</w:t>
      </w:r>
      <w:r w:rsidR="00C37E16" w:rsidRPr="006F38ED">
        <w:rPr>
          <w:rFonts w:ascii="Times New Roman" w:eastAsia="Calibri" w:hAnsi="Times New Roman" w:cs="Times New Roman"/>
          <w:i/>
          <w:iCs/>
          <w:sz w:val="20"/>
          <w:szCs w:val="20"/>
        </w:rPr>
        <w:t>-1</w:t>
      </w:r>
      <w:r w:rsidR="00340D8A" w:rsidRPr="006F38ED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4 </w:t>
      </w:r>
      <w:r w:rsidR="00C37E16" w:rsidRPr="006F38ED">
        <w:rPr>
          <w:rFonts w:ascii="Times New Roman" w:eastAsia="Calibri" w:hAnsi="Times New Roman" w:cs="Times New Roman"/>
          <w:i/>
          <w:iCs/>
          <w:sz w:val="20"/>
          <w:szCs w:val="20"/>
        </w:rPr>
        <w:t>voix pour)</w:t>
      </w:r>
    </w:p>
    <w:p w14:paraId="016EE0E8" w14:textId="77777777" w:rsidR="00283892" w:rsidRPr="006F38ED" w:rsidRDefault="00283892" w:rsidP="00283892">
      <w:pPr>
        <w:spacing w:after="0"/>
        <w:rPr>
          <w:rFonts w:ascii="Times New Roman" w:eastAsia="Century Gothic" w:hAnsi="Times New Roman" w:cs="Times New Roman"/>
          <w:sz w:val="20"/>
          <w:szCs w:val="20"/>
          <w:lang w:eastAsia="fr-FR"/>
        </w:rPr>
      </w:pPr>
      <w:r w:rsidRPr="006F38ED">
        <w:rPr>
          <w:rFonts w:ascii="Times New Roman" w:eastAsia="Century Gothic" w:hAnsi="Times New Roman" w:cs="Times New Roman"/>
          <w:sz w:val="20"/>
          <w:szCs w:val="20"/>
          <w:lang w:eastAsia="fr-FR"/>
        </w:rPr>
        <w:t>Monsieur le Maire fait part au Conseil Municipal d’un courrier reçu de M. Loic MARTIN, propriétaire du  Domaine des 4 Saisons à la Chapelle-dvt-Bruyères, sollicitant une aide financière pour son projet de ferme pédagogique « La ferme des 4 Saisons »</w:t>
      </w:r>
    </w:p>
    <w:p w14:paraId="54BAA44E" w14:textId="4812496B" w:rsidR="00283892" w:rsidRPr="006F38ED" w:rsidRDefault="00283892" w:rsidP="006F38ED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6F38ED">
        <w:rPr>
          <w:rFonts w:ascii="Times New Roman" w:eastAsia="Calibri" w:hAnsi="Times New Roman" w:cs="Times New Roman"/>
          <w:sz w:val="20"/>
          <w:szCs w:val="20"/>
        </w:rPr>
        <w:t>Le Conseil Municipal</w:t>
      </w:r>
      <w:r w:rsidR="006F38ED" w:rsidRPr="006F38ED">
        <w:rPr>
          <w:rFonts w:ascii="Times New Roman" w:eastAsia="Calibri" w:hAnsi="Times New Roman" w:cs="Times New Roman"/>
          <w:sz w:val="20"/>
          <w:szCs w:val="20"/>
        </w:rPr>
        <w:t xml:space="preserve"> d</w:t>
      </w:r>
      <w:r w:rsidRPr="006F38ED">
        <w:rPr>
          <w:rFonts w:ascii="Times New Roman" w:eastAsia="Calibri" w:hAnsi="Times New Roman" w:cs="Times New Roman"/>
          <w:sz w:val="20"/>
          <w:szCs w:val="20"/>
        </w:rPr>
        <w:t>écide d’attribuer une subvention d’un montant de 150 € pour l’année 2024 à La Ferme des 4 Saisons.</w:t>
      </w:r>
    </w:p>
    <w:p w14:paraId="173E37CE" w14:textId="77777777" w:rsidR="00283892" w:rsidRPr="006F38ED" w:rsidRDefault="00283892" w:rsidP="00283892">
      <w:pPr>
        <w:spacing w:line="25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38ED">
        <w:rPr>
          <w:rFonts w:ascii="Times New Roman" w:eastAsia="Calibri" w:hAnsi="Times New Roman" w:cs="Times New Roman"/>
          <w:sz w:val="20"/>
          <w:szCs w:val="20"/>
        </w:rPr>
        <w:t xml:space="preserve">En contrepartie, M.MARTIN s’engage à faire bénéficier aux familles de la commune d’une remise de 20% et à accueillir gratuitement les écoles du RPI pour une sortie annuelle. </w:t>
      </w:r>
    </w:p>
    <w:p w14:paraId="22ADFD15" w14:textId="0744D01E" w:rsidR="00283892" w:rsidRPr="006F38ED" w:rsidRDefault="00F800AE" w:rsidP="005117A2">
      <w:pPr>
        <w:spacing w:after="0" w:line="252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>7</w:t>
      </w:r>
      <w:r w:rsidR="009E311D" w:rsidRPr="006F38ED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>. Aide financière voyages scolaires</w:t>
      </w:r>
      <w:r w:rsidR="00960999" w:rsidRPr="006F38ED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 xml:space="preserve"> </w:t>
      </w:r>
      <w:r w:rsidR="00960999" w:rsidRPr="006F38ED">
        <w:rPr>
          <w:rFonts w:ascii="Times New Roman" w:eastAsia="Calibri" w:hAnsi="Times New Roman" w:cs="Times New Roman"/>
          <w:i/>
          <w:iCs/>
          <w:sz w:val="20"/>
          <w:szCs w:val="20"/>
        </w:rPr>
        <w:t>(délibération n°17-14 voix pour)</w:t>
      </w:r>
    </w:p>
    <w:p w14:paraId="461CFC50" w14:textId="65106264" w:rsidR="00283892" w:rsidRPr="006F38ED" w:rsidRDefault="005117A2" w:rsidP="0033671D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6F38ED">
        <w:rPr>
          <w:rFonts w:ascii="Times New Roman" w:eastAsia="Times New Roman" w:hAnsi="Times New Roman" w:cs="Times New Roman"/>
          <w:sz w:val="20"/>
          <w:szCs w:val="20"/>
          <w:lang w:eastAsia="fr-FR"/>
        </w:rPr>
        <w:t>Le Conseil Municipal décide d’attribuer une aide financière d’un montant de 40 € par collégien pour les voyages scolaires.</w:t>
      </w:r>
    </w:p>
    <w:p w14:paraId="181ABCDD" w14:textId="77777777" w:rsidR="00283892" w:rsidRPr="006F38ED" w:rsidRDefault="00283892" w:rsidP="00C37E16">
      <w:pPr>
        <w:spacing w:after="0" w:line="254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14:paraId="5390E1BE" w14:textId="31CD9DFF" w:rsidR="00B50FA9" w:rsidRPr="006F38ED" w:rsidRDefault="00F800AE" w:rsidP="00B50FA9">
      <w:pPr>
        <w:spacing w:after="0" w:line="252" w:lineRule="auto"/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8</w:t>
      </w:r>
      <w:r w:rsidR="00A9085E" w:rsidRPr="006F38E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r w:rsidR="00B50FA9" w:rsidRPr="006F38ED">
        <w:rPr>
          <w:rFonts w:ascii="Times New Roman" w:eastAsia="Calibri" w:hAnsi="Times New Roman" w:cs="Times New Roman"/>
          <w:b/>
          <w:sz w:val="20"/>
          <w:szCs w:val="20"/>
          <w:u w:val="single"/>
        </w:rPr>
        <w:t>Contributions Syndicales 202</w:t>
      </w:r>
      <w:r w:rsidR="0033671D" w:rsidRPr="006F38ED">
        <w:rPr>
          <w:rFonts w:ascii="Times New Roman" w:eastAsia="Calibri" w:hAnsi="Times New Roman" w:cs="Times New Roman"/>
          <w:b/>
          <w:sz w:val="20"/>
          <w:szCs w:val="20"/>
          <w:u w:val="single"/>
        </w:rPr>
        <w:t>4</w:t>
      </w:r>
      <w:r w:rsidR="007C6AA0" w:rsidRPr="006F38ED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(délibération</w:t>
      </w:r>
      <w:r w:rsidR="00C37E16" w:rsidRPr="006F38ED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s n°</w:t>
      </w:r>
      <w:r w:rsidR="0033671D" w:rsidRPr="006F38ED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18</w:t>
      </w:r>
      <w:r w:rsidR="00C37E16" w:rsidRPr="006F38ED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-</w:t>
      </w:r>
      <w:r w:rsidR="0033671D" w:rsidRPr="006F38ED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19</w:t>
      </w:r>
      <w:r w:rsidR="00C37E16" w:rsidRPr="006F38ED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-2</w:t>
      </w:r>
      <w:r w:rsidR="0033671D" w:rsidRPr="006F38ED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0</w:t>
      </w:r>
      <w:r w:rsidR="00C37E16" w:rsidRPr="006F38ED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-1</w:t>
      </w:r>
      <w:r w:rsidR="0033671D" w:rsidRPr="006F38ED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4</w:t>
      </w:r>
      <w:r w:rsidR="00C37E16" w:rsidRPr="006F38ED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voix pour)</w:t>
      </w:r>
    </w:p>
    <w:p w14:paraId="783121B1" w14:textId="0A79E88E" w:rsidR="00B50FA9" w:rsidRPr="006F38ED" w:rsidRDefault="00B50FA9" w:rsidP="00B50FA9">
      <w:pPr>
        <w:spacing w:after="0" w:line="252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F38ED">
        <w:rPr>
          <w:rFonts w:ascii="Times New Roman" w:eastAsia="Calibri" w:hAnsi="Times New Roman" w:cs="Times New Roman"/>
          <w:bCs/>
          <w:sz w:val="20"/>
          <w:szCs w:val="20"/>
          <w:u w:val="single"/>
        </w:rPr>
        <w:t>Syndicat du RPI</w:t>
      </w:r>
      <w:r w:rsidRPr="006F38ED">
        <w:rPr>
          <w:rFonts w:ascii="Times New Roman" w:eastAsia="Calibri" w:hAnsi="Times New Roman" w:cs="Times New Roman"/>
          <w:bCs/>
          <w:sz w:val="20"/>
          <w:szCs w:val="20"/>
        </w:rPr>
        <w:t xml:space="preserve"> : </w:t>
      </w:r>
      <w:r w:rsidR="00911448" w:rsidRPr="006F38ED">
        <w:rPr>
          <w:rFonts w:ascii="Times New Roman" w:eastAsia="Calibri" w:hAnsi="Times New Roman" w:cs="Times New Roman"/>
          <w:bCs/>
          <w:sz w:val="20"/>
          <w:szCs w:val="20"/>
        </w:rPr>
        <w:t>9</w:t>
      </w:r>
      <w:r w:rsidR="00E73D8A" w:rsidRPr="006F38ED">
        <w:rPr>
          <w:rFonts w:ascii="Times New Roman" w:eastAsia="Calibri" w:hAnsi="Times New Roman" w:cs="Times New Roman"/>
          <w:bCs/>
          <w:sz w:val="20"/>
          <w:szCs w:val="20"/>
        </w:rPr>
        <w:t>7 491,</w:t>
      </w:r>
      <w:r w:rsidR="00E1055A" w:rsidRPr="006F38ED">
        <w:rPr>
          <w:rFonts w:ascii="Times New Roman" w:eastAsia="Calibri" w:hAnsi="Times New Roman" w:cs="Times New Roman"/>
          <w:bCs/>
          <w:sz w:val="20"/>
          <w:szCs w:val="20"/>
        </w:rPr>
        <w:t>72</w:t>
      </w:r>
      <w:r w:rsidRPr="006F38ED">
        <w:rPr>
          <w:rFonts w:ascii="Times New Roman" w:eastAsia="Calibri" w:hAnsi="Times New Roman" w:cs="Times New Roman"/>
          <w:bCs/>
          <w:sz w:val="20"/>
          <w:szCs w:val="20"/>
        </w:rPr>
        <w:t xml:space="preserve"> €</w:t>
      </w:r>
    </w:p>
    <w:p w14:paraId="0FE6842E" w14:textId="77777777" w:rsidR="00B50FA9" w:rsidRPr="006F38ED" w:rsidRDefault="00B50FA9" w:rsidP="00B50FA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38ED">
        <w:rPr>
          <w:rFonts w:ascii="Times New Roman" w:eastAsia="Calibri" w:hAnsi="Times New Roman" w:cs="Times New Roman"/>
          <w:sz w:val="20"/>
          <w:szCs w:val="20"/>
          <w:u w:val="single"/>
        </w:rPr>
        <w:t>Biens Indivis Saint-Jacques</w:t>
      </w:r>
      <w:r w:rsidRPr="006F38ED">
        <w:rPr>
          <w:rFonts w:ascii="Times New Roman" w:eastAsia="Calibri" w:hAnsi="Times New Roman" w:cs="Times New Roman"/>
          <w:sz w:val="20"/>
          <w:szCs w:val="20"/>
        </w:rPr>
        <w:t> : 5 000 €</w:t>
      </w:r>
    </w:p>
    <w:p w14:paraId="2881EB14" w14:textId="5118CBD9" w:rsidR="00311984" w:rsidRPr="006F38ED" w:rsidRDefault="00B50FA9" w:rsidP="008063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F38ED">
        <w:rPr>
          <w:rFonts w:ascii="Times New Roman" w:eastAsia="Calibri" w:hAnsi="Times New Roman" w:cs="Times New Roman"/>
          <w:bCs/>
          <w:sz w:val="20"/>
          <w:szCs w:val="20"/>
          <w:u w:val="single"/>
        </w:rPr>
        <w:t>SMIC des Vosges</w:t>
      </w:r>
      <w:r w:rsidRPr="006F38ED">
        <w:rPr>
          <w:rFonts w:ascii="Times New Roman" w:eastAsia="Calibri" w:hAnsi="Times New Roman" w:cs="Times New Roman"/>
          <w:bCs/>
          <w:sz w:val="20"/>
          <w:szCs w:val="20"/>
        </w:rPr>
        <w:t> : 3</w:t>
      </w:r>
      <w:r w:rsidR="00E1055A" w:rsidRPr="006F38ED">
        <w:rPr>
          <w:rFonts w:ascii="Times New Roman" w:eastAsia="Calibri" w:hAnsi="Times New Roman" w:cs="Times New Roman"/>
          <w:bCs/>
          <w:sz w:val="20"/>
          <w:szCs w:val="20"/>
        </w:rPr>
        <w:t>68,50</w:t>
      </w:r>
      <w:r w:rsidRPr="006F38ED">
        <w:rPr>
          <w:rFonts w:ascii="Times New Roman" w:eastAsia="Calibri" w:hAnsi="Times New Roman" w:cs="Times New Roman"/>
          <w:bCs/>
          <w:sz w:val="20"/>
          <w:szCs w:val="20"/>
        </w:rPr>
        <w:t xml:space="preserve"> €</w:t>
      </w:r>
    </w:p>
    <w:p w14:paraId="0BF394EE" w14:textId="71102215" w:rsidR="00E84934" w:rsidRPr="006F38ED" w:rsidRDefault="00F800AE" w:rsidP="008063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lastRenderedPageBreak/>
        <w:t>9</w:t>
      </w:r>
      <w:r w:rsidR="00C37E16" w:rsidRPr="006F38ED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. </w:t>
      </w:r>
      <w:r w:rsidR="00116241" w:rsidRPr="006F38ED">
        <w:rPr>
          <w:rFonts w:ascii="Times New Roman" w:eastAsia="Calibri" w:hAnsi="Times New Roman" w:cs="Times New Roman"/>
          <w:b/>
          <w:sz w:val="20"/>
          <w:szCs w:val="20"/>
          <w:u w:val="single"/>
        </w:rPr>
        <w:t>Programme routier 2024 : Etude et maîtrise d’</w:t>
      </w:r>
      <w:r w:rsidR="006F38ED" w:rsidRPr="006F38ED">
        <w:rPr>
          <w:rFonts w:ascii="Times New Roman" w:eastAsia="Calibri" w:hAnsi="Times New Roman" w:cs="Times New Roman"/>
          <w:b/>
          <w:sz w:val="20"/>
          <w:szCs w:val="20"/>
          <w:u w:val="single"/>
        </w:rPr>
        <w:t>œuvre</w:t>
      </w:r>
      <w:r w:rsidR="00C37E16" w:rsidRPr="006F38ED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</w:t>
      </w:r>
      <w:r w:rsidR="00C37E16" w:rsidRPr="006F38ED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(délibération n°2</w:t>
      </w:r>
      <w:r w:rsidR="00E84934" w:rsidRPr="006F38ED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1</w:t>
      </w:r>
      <w:r w:rsidR="00C37E16" w:rsidRPr="006F38ED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-1</w:t>
      </w:r>
      <w:r w:rsidR="00E84934" w:rsidRPr="006F38ED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4</w:t>
      </w:r>
      <w:r w:rsidR="00C37E16" w:rsidRPr="006F38ED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voix pour)</w:t>
      </w:r>
    </w:p>
    <w:p w14:paraId="644A6489" w14:textId="06C6F77D" w:rsidR="005E05BF" w:rsidRPr="006F38ED" w:rsidRDefault="005E05BF" w:rsidP="005E05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F38ED">
        <w:rPr>
          <w:rFonts w:ascii="Times New Roman" w:eastAsia="Times New Roman" w:hAnsi="Times New Roman" w:cs="Times New Roman"/>
          <w:bCs/>
          <w:sz w:val="20"/>
          <w:szCs w:val="20"/>
        </w:rPr>
        <w:t xml:space="preserve">Le Conseil Municipal décide de confier l’étude et la maîtrise d’œuvre du programme routier 2024 sur les Voies Communales n°40 n°11 n°27 et Saint-Jacques à SYNERGIE’88. </w:t>
      </w:r>
    </w:p>
    <w:p w14:paraId="34D50615" w14:textId="71270964" w:rsidR="005E05BF" w:rsidRPr="006F38ED" w:rsidRDefault="005E05BF" w:rsidP="005E05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F38ED">
        <w:rPr>
          <w:rFonts w:ascii="Times New Roman" w:eastAsia="Times New Roman" w:hAnsi="Times New Roman" w:cs="Times New Roman"/>
          <w:bCs/>
          <w:sz w:val="20"/>
          <w:szCs w:val="20"/>
        </w:rPr>
        <w:t>Le forfait de rémunération est fixé à : 7 490,00 € H.T.</w:t>
      </w:r>
    </w:p>
    <w:p w14:paraId="4A141CE1" w14:textId="4897DE9A" w:rsidR="00E84934" w:rsidRPr="006F38ED" w:rsidRDefault="005E05BF" w:rsidP="008063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6F38ED">
        <w:rPr>
          <w:rFonts w:ascii="Times New Roman" w:eastAsia="Times New Roman" w:hAnsi="Times New Roman" w:cs="Times New Roman"/>
          <w:bCs/>
          <w:sz w:val="20"/>
          <w:szCs w:val="20"/>
        </w:rPr>
        <w:t>Donne pouvoir au Maire pour signer toutes pièces relatives à cette étude.</w:t>
      </w:r>
    </w:p>
    <w:p w14:paraId="4BAAA132" w14:textId="77777777" w:rsidR="00E84934" w:rsidRPr="006F38ED" w:rsidRDefault="00E84934" w:rsidP="008063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14:paraId="46BED2EC" w14:textId="61C5C621" w:rsidR="00772F53" w:rsidRPr="006F38ED" w:rsidRDefault="00C37E16" w:rsidP="008063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6F38E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1</w:t>
      </w:r>
      <w:r w:rsidR="00F800A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0</w:t>
      </w:r>
      <w:r w:rsidR="00A9085E" w:rsidRPr="006F38E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. </w:t>
      </w:r>
      <w:r w:rsidR="00772F53" w:rsidRPr="006F38E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Programme routier 2024 : demande de subvention auprès du Conseil Départemental</w:t>
      </w:r>
      <w:r w:rsidR="007C6AA0" w:rsidRPr="006F38E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7C6AA0" w:rsidRPr="006F38ED">
        <w:rPr>
          <w:rFonts w:ascii="Times New Roman" w:eastAsia="Times New Roman" w:hAnsi="Times New Roman" w:cs="Times New Roman"/>
          <w:i/>
          <w:iCs/>
          <w:sz w:val="20"/>
          <w:szCs w:val="20"/>
        </w:rPr>
        <w:t>(délibération</w:t>
      </w:r>
      <w:r w:rsidRPr="006F38E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n°2</w:t>
      </w:r>
      <w:r w:rsidR="00772F53" w:rsidRPr="006F38ED">
        <w:rPr>
          <w:rFonts w:ascii="Times New Roman" w:eastAsia="Times New Roman" w:hAnsi="Times New Roman" w:cs="Times New Roman"/>
          <w:i/>
          <w:iCs/>
          <w:sz w:val="20"/>
          <w:szCs w:val="20"/>
        </w:rPr>
        <w:t>2</w:t>
      </w:r>
      <w:r w:rsidRPr="006F38ED">
        <w:rPr>
          <w:rFonts w:ascii="Times New Roman" w:eastAsia="Times New Roman" w:hAnsi="Times New Roman" w:cs="Times New Roman"/>
          <w:i/>
          <w:iCs/>
          <w:sz w:val="20"/>
          <w:szCs w:val="20"/>
        </w:rPr>
        <w:t>-1</w:t>
      </w:r>
      <w:r w:rsidR="00772F53" w:rsidRPr="006F38ED">
        <w:rPr>
          <w:rFonts w:ascii="Times New Roman" w:eastAsia="Times New Roman" w:hAnsi="Times New Roman" w:cs="Times New Roman"/>
          <w:i/>
          <w:iCs/>
          <w:sz w:val="20"/>
          <w:szCs w:val="20"/>
        </w:rPr>
        <w:t>4</w:t>
      </w:r>
      <w:r w:rsidRPr="006F38E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voix pour)</w:t>
      </w:r>
    </w:p>
    <w:p w14:paraId="79F3A698" w14:textId="764589E3" w:rsidR="00351551" w:rsidRPr="006F38ED" w:rsidRDefault="00351551" w:rsidP="003515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F38ED">
        <w:rPr>
          <w:rFonts w:ascii="Times New Roman" w:eastAsia="Times New Roman" w:hAnsi="Times New Roman" w:cs="Times New Roman"/>
          <w:bCs/>
          <w:sz w:val="20"/>
          <w:szCs w:val="20"/>
        </w:rPr>
        <w:t>Monsieur le Maire fait part au Conseil Municipal du programme routier établi par le bureau d’étude Synergie’88, maître d’œuvre de l’opération.</w:t>
      </w:r>
    </w:p>
    <w:p w14:paraId="134B1BF1" w14:textId="77777777" w:rsidR="00351551" w:rsidRPr="006F38ED" w:rsidRDefault="00351551" w:rsidP="003515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F38ED">
        <w:rPr>
          <w:rFonts w:ascii="Times New Roman" w:eastAsia="Times New Roman" w:hAnsi="Times New Roman" w:cs="Times New Roman"/>
          <w:bCs/>
          <w:sz w:val="20"/>
          <w:szCs w:val="20"/>
        </w:rPr>
        <w:t>Réfection de la Voie Communale n°40- Rue de la Gare</w:t>
      </w:r>
    </w:p>
    <w:p w14:paraId="437BB6CE" w14:textId="77777777" w:rsidR="00351551" w:rsidRPr="006F38ED" w:rsidRDefault="00351551" w:rsidP="003515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F38ED">
        <w:rPr>
          <w:rFonts w:ascii="Times New Roman" w:eastAsia="Times New Roman" w:hAnsi="Times New Roman" w:cs="Times New Roman"/>
          <w:bCs/>
          <w:sz w:val="20"/>
          <w:szCs w:val="20"/>
        </w:rPr>
        <w:t>Réfection de la Voie Communale n°11- Le Pré Gallé</w:t>
      </w:r>
    </w:p>
    <w:p w14:paraId="7C20D6E5" w14:textId="77777777" w:rsidR="00351551" w:rsidRPr="006F38ED" w:rsidRDefault="00351551" w:rsidP="003515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F38ED">
        <w:rPr>
          <w:rFonts w:ascii="Times New Roman" w:eastAsia="Times New Roman" w:hAnsi="Times New Roman" w:cs="Times New Roman"/>
          <w:bCs/>
          <w:sz w:val="20"/>
          <w:szCs w:val="20"/>
        </w:rPr>
        <w:t>Réfection de la Voie Communale n°29- Sur la Côte</w:t>
      </w:r>
    </w:p>
    <w:p w14:paraId="61011173" w14:textId="5AF0CA03" w:rsidR="00351551" w:rsidRPr="006F38ED" w:rsidRDefault="00351551" w:rsidP="0085153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F38ED">
        <w:rPr>
          <w:rFonts w:ascii="Times New Roman" w:eastAsia="Times New Roman" w:hAnsi="Times New Roman" w:cs="Times New Roman"/>
          <w:bCs/>
          <w:sz w:val="20"/>
          <w:szCs w:val="20"/>
        </w:rPr>
        <w:t>Réfection de la Voie Communale n°2A- Saint-Jacques</w:t>
      </w:r>
    </w:p>
    <w:p w14:paraId="13CC1CF0" w14:textId="70C6FEA9" w:rsidR="00351551" w:rsidRPr="006F38ED" w:rsidRDefault="00351551" w:rsidP="003515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F38ED">
        <w:rPr>
          <w:rFonts w:ascii="Times New Roman" w:eastAsia="Times New Roman" w:hAnsi="Times New Roman" w:cs="Times New Roman"/>
          <w:bCs/>
          <w:sz w:val="20"/>
          <w:szCs w:val="20"/>
        </w:rPr>
        <w:t>Le coût prévisionnel de ces travaux est estimé à : 128 580.00 € H.T</w:t>
      </w:r>
    </w:p>
    <w:p w14:paraId="5534B279" w14:textId="1B527B9B" w:rsidR="00351551" w:rsidRPr="006F38ED" w:rsidRDefault="00351551" w:rsidP="003515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F38ED">
        <w:rPr>
          <w:rFonts w:ascii="Times New Roman" w:eastAsia="Times New Roman" w:hAnsi="Times New Roman" w:cs="Times New Roman"/>
          <w:bCs/>
          <w:sz w:val="20"/>
          <w:szCs w:val="20"/>
        </w:rPr>
        <w:t>Le Conseil Municipal s’engage à réaliser ces travaux sur l’année 2024.</w:t>
      </w:r>
    </w:p>
    <w:p w14:paraId="7468FE7E" w14:textId="76038580" w:rsidR="00772F53" w:rsidRPr="006F38ED" w:rsidRDefault="00351551" w:rsidP="008063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6F38ED">
        <w:rPr>
          <w:rFonts w:ascii="Times New Roman" w:eastAsia="Times New Roman" w:hAnsi="Times New Roman" w:cs="Times New Roman"/>
          <w:bCs/>
          <w:sz w:val="20"/>
          <w:szCs w:val="20"/>
        </w:rPr>
        <w:t xml:space="preserve">Autorise le Maire à solliciter une subvention auprès du Conseil Départemental des Vosges pour l’opération susvisée. </w:t>
      </w:r>
    </w:p>
    <w:p w14:paraId="1C509D16" w14:textId="77777777" w:rsidR="00772F53" w:rsidRPr="006F38ED" w:rsidRDefault="00772F53" w:rsidP="008063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14:paraId="5ED8C300" w14:textId="1672693C" w:rsidR="00A9085E" w:rsidRPr="006F38ED" w:rsidRDefault="00C37E16" w:rsidP="008063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6F38E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1</w:t>
      </w:r>
      <w:r w:rsidR="00F800A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1</w:t>
      </w:r>
      <w:r w:rsidR="00A9085E" w:rsidRPr="006F38E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. </w:t>
      </w:r>
      <w:r w:rsidR="00986748" w:rsidRPr="006F38E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Acquisition parcelle de terrain cadastrée section C n°</w:t>
      </w:r>
      <w:r w:rsidR="00230FB5" w:rsidRPr="006F38E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1338 « La Corbure »</w:t>
      </w:r>
      <w:r w:rsidR="007C6AA0" w:rsidRPr="006F38E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7C6AA0" w:rsidRPr="006F38ED">
        <w:rPr>
          <w:rFonts w:ascii="Times New Roman" w:eastAsia="Times New Roman" w:hAnsi="Times New Roman" w:cs="Times New Roman"/>
          <w:i/>
          <w:iCs/>
          <w:sz w:val="20"/>
          <w:szCs w:val="20"/>
        </w:rPr>
        <w:t>(délibération</w:t>
      </w:r>
      <w:r w:rsidRPr="006F38E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n°2</w:t>
      </w:r>
      <w:r w:rsidR="00230FB5" w:rsidRPr="006F38ED">
        <w:rPr>
          <w:rFonts w:ascii="Times New Roman" w:eastAsia="Times New Roman" w:hAnsi="Times New Roman" w:cs="Times New Roman"/>
          <w:i/>
          <w:iCs/>
          <w:sz w:val="20"/>
          <w:szCs w:val="20"/>
        </w:rPr>
        <w:t>3</w:t>
      </w:r>
      <w:r w:rsidRPr="006F38ED">
        <w:rPr>
          <w:rFonts w:ascii="Times New Roman" w:eastAsia="Times New Roman" w:hAnsi="Times New Roman" w:cs="Times New Roman"/>
          <w:i/>
          <w:iCs/>
          <w:sz w:val="20"/>
          <w:szCs w:val="20"/>
        </w:rPr>
        <w:t>-1</w:t>
      </w:r>
      <w:r w:rsidR="00230FB5" w:rsidRPr="006F38ED">
        <w:rPr>
          <w:rFonts w:ascii="Times New Roman" w:eastAsia="Times New Roman" w:hAnsi="Times New Roman" w:cs="Times New Roman"/>
          <w:i/>
          <w:iCs/>
          <w:sz w:val="20"/>
          <w:szCs w:val="20"/>
        </w:rPr>
        <w:t>4</w:t>
      </w:r>
      <w:r w:rsidRPr="006F38E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voix pour)</w:t>
      </w:r>
    </w:p>
    <w:p w14:paraId="4C897FDB" w14:textId="77777777" w:rsidR="003D3FAA" w:rsidRPr="006F38ED" w:rsidRDefault="003D3FAA" w:rsidP="003D3FAA">
      <w:pPr>
        <w:spacing w:after="0" w:line="25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38ED">
        <w:rPr>
          <w:rFonts w:ascii="Times New Roman" w:eastAsia="Calibri" w:hAnsi="Times New Roman" w:cs="Times New Roman"/>
          <w:sz w:val="20"/>
          <w:szCs w:val="20"/>
        </w:rPr>
        <w:t>Pour des raisons de sécurité et afin d’améliorer la visibilité,</w:t>
      </w:r>
    </w:p>
    <w:p w14:paraId="2CAA54C2" w14:textId="77777777" w:rsidR="003D3FAA" w:rsidRPr="006F38ED" w:rsidRDefault="003D3FAA" w:rsidP="003D3FAA">
      <w:pPr>
        <w:spacing w:after="0" w:line="25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38ED">
        <w:rPr>
          <w:rFonts w:ascii="Times New Roman" w:eastAsia="Calibri" w:hAnsi="Times New Roman" w:cs="Times New Roman"/>
          <w:sz w:val="20"/>
          <w:szCs w:val="20"/>
        </w:rPr>
        <w:t>Le Conseil Municipal décide d’acquérir la parcelle appartenant à Monsieur Jean-Paul FETET cadastrée section C n° 1338 lieudit La Corbure  d’une surface de 1680 m2 pour un montant de 300 €.</w:t>
      </w:r>
    </w:p>
    <w:p w14:paraId="018A8211" w14:textId="22BECFE4" w:rsidR="00230FB5" w:rsidRPr="006F38ED" w:rsidRDefault="003D3FAA" w:rsidP="00E3645D">
      <w:pPr>
        <w:spacing w:line="252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F38ED">
        <w:rPr>
          <w:rFonts w:ascii="Times New Roman" w:eastAsia="Calibri" w:hAnsi="Times New Roman" w:cs="Times New Roman"/>
          <w:sz w:val="20"/>
          <w:szCs w:val="20"/>
        </w:rPr>
        <w:t>Autorise le Maire à signer l’acte notarié à intervenir, ainsi que toutes pièces relatives à cette transaction.</w:t>
      </w:r>
    </w:p>
    <w:p w14:paraId="045D267C" w14:textId="184D5077" w:rsidR="00E60D86" w:rsidRPr="006F38ED" w:rsidRDefault="00A9085E" w:rsidP="008063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6F38E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1</w:t>
      </w:r>
      <w:r w:rsidR="00F800A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2</w:t>
      </w:r>
      <w:r w:rsidRPr="006F38E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. </w:t>
      </w:r>
      <w:r w:rsidR="00911448" w:rsidRPr="006F38E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Adress</w:t>
      </w:r>
      <w:r w:rsidR="00EE7386" w:rsidRPr="006F38E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age</w:t>
      </w:r>
      <w:r w:rsidR="00911448" w:rsidRPr="006F38E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postal : </w:t>
      </w:r>
      <w:r w:rsidR="00EE7386" w:rsidRPr="006F38E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Mise à jour de la base d’adresses</w:t>
      </w:r>
      <w:r w:rsidR="00203027" w:rsidRPr="006F38E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203027" w:rsidRPr="006F38ED">
        <w:rPr>
          <w:rFonts w:ascii="Times New Roman" w:eastAsia="Times New Roman" w:hAnsi="Times New Roman" w:cs="Times New Roman"/>
          <w:i/>
          <w:iCs/>
          <w:sz w:val="20"/>
          <w:szCs w:val="20"/>
        </w:rPr>
        <w:t>(délibération</w:t>
      </w:r>
      <w:r w:rsidR="00EE7386" w:rsidRPr="006F38E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n°2</w:t>
      </w:r>
      <w:r w:rsidR="00E3645D" w:rsidRPr="006F38ED">
        <w:rPr>
          <w:rFonts w:ascii="Times New Roman" w:eastAsia="Times New Roman" w:hAnsi="Times New Roman" w:cs="Times New Roman"/>
          <w:i/>
          <w:iCs/>
          <w:sz w:val="20"/>
          <w:szCs w:val="20"/>
        </w:rPr>
        <w:t>4</w:t>
      </w:r>
      <w:r w:rsidR="00EE7386" w:rsidRPr="006F38ED">
        <w:rPr>
          <w:rFonts w:ascii="Times New Roman" w:eastAsia="Times New Roman" w:hAnsi="Times New Roman" w:cs="Times New Roman"/>
          <w:i/>
          <w:iCs/>
          <w:sz w:val="20"/>
          <w:szCs w:val="20"/>
        </w:rPr>
        <w:t>-1</w:t>
      </w:r>
      <w:r w:rsidR="00E3645D" w:rsidRPr="006F38ED">
        <w:rPr>
          <w:rFonts w:ascii="Times New Roman" w:eastAsia="Times New Roman" w:hAnsi="Times New Roman" w:cs="Times New Roman"/>
          <w:i/>
          <w:iCs/>
          <w:sz w:val="20"/>
          <w:szCs w:val="20"/>
        </w:rPr>
        <w:t>4</w:t>
      </w:r>
      <w:r w:rsidR="00EE7386" w:rsidRPr="006F38E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voix pour)</w:t>
      </w:r>
    </w:p>
    <w:p w14:paraId="0806BACB" w14:textId="24517CD9" w:rsidR="001A0839" w:rsidRPr="006F38ED" w:rsidRDefault="001A0839" w:rsidP="00187E8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F38ED">
        <w:rPr>
          <w:rFonts w:ascii="Times New Roman" w:eastAsia="Century Gothic" w:hAnsi="Times New Roman" w:cs="Times New Roman"/>
          <w:sz w:val="20"/>
          <w:szCs w:val="20"/>
          <w:lang w:eastAsia="fr-FR"/>
        </w:rPr>
        <w:t>Le Conseil Municipal accepte le devis de La Poste ADN PREMIUM d’un montant de 3 705,12 € H.T  pour réaliser la numérotation en métrique des voies communales suivantes : Colimont Ouest -  Fin des Roses -  Colimont Est -  La Feigneulle -  Champs Thiebaut -  Champ du Culet -  Lanay -  Sur la Côte -  Hémenimont -  Oudry -  La Feigne Chiquerelle -  Au Lait.</w:t>
      </w:r>
    </w:p>
    <w:p w14:paraId="7125FB66" w14:textId="5AB0F5B2" w:rsidR="00203027" w:rsidRPr="006F38ED" w:rsidRDefault="00330F22" w:rsidP="00203027">
      <w:pPr>
        <w:spacing w:after="0"/>
        <w:rPr>
          <w:rFonts w:ascii="Times New Roman" w:eastAsia="Century Gothic" w:hAnsi="Times New Roman" w:cs="Times New Roman"/>
          <w:bCs/>
          <w:i/>
          <w:iCs/>
          <w:sz w:val="20"/>
          <w:szCs w:val="20"/>
          <w:lang w:eastAsia="fr-FR"/>
        </w:rPr>
      </w:pPr>
      <w:r w:rsidRPr="006F38E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1</w:t>
      </w:r>
      <w:r w:rsidR="00F800A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3</w:t>
      </w:r>
      <w:r w:rsidRPr="006F38E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. </w:t>
      </w:r>
      <w:r w:rsidR="00187E84" w:rsidRPr="006F38ED">
        <w:rPr>
          <w:rFonts w:ascii="Times New Roman" w:eastAsia="Century Gothic" w:hAnsi="Times New Roman" w:cs="Times New Roman"/>
          <w:b/>
          <w:sz w:val="20"/>
          <w:szCs w:val="20"/>
          <w:u w:val="single"/>
          <w:lang w:eastAsia="fr-FR"/>
        </w:rPr>
        <w:t xml:space="preserve">Motion </w:t>
      </w:r>
      <w:r w:rsidR="00D203AC" w:rsidRPr="006F38ED">
        <w:rPr>
          <w:rFonts w:ascii="Times New Roman" w:eastAsia="Century Gothic" w:hAnsi="Times New Roman" w:cs="Times New Roman"/>
          <w:b/>
          <w:sz w:val="20"/>
          <w:szCs w:val="20"/>
          <w:u w:val="single"/>
          <w:lang w:eastAsia="fr-FR"/>
        </w:rPr>
        <w:t xml:space="preserve"> de soutien </w:t>
      </w:r>
      <w:r w:rsidR="00567550" w:rsidRPr="006F38ED">
        <w:rPr>
          <w:rFonts w:ascii="Times New Roman" w:eastAsia="Century Gothic" w:hAnsi="Times New Roman" w:cs="Times New Roman"/>
          <w:b/>
          <w:sz w:val="20"/>
          <w:szCs w:val="20"/>
          <w:u w:val="single"/>
          <w:lang w:eastAsia="fr-FR"/>
        </w:rPr>
        <w:t>face à la dégradation des services de santé</w:t>
      </w:r>
      <w:r w:rsidR="00203027" w:rsidRPr="006F38ED">
        <w:rPr>
          <w:rFonts w:ascii="Times New Roman" w:eastAsia="Century Gothic" w:hAnsi="Times New Roman" w:cs="Times New Roman"/>
          <w:bCs/>
          <w:i/>
          <w:iCs/>
          <w:sz w:val="20"/>
          <w:szCs w:val="20"/>
          <w:lang w:eastAsia="fr-FR"/>
        </w:rPr>
        <w:t>(délibération</w:t>
      </w:r>
      <w:r w:rsidR="00EE7386" w:rsidRPr="006F38ED">
        <w:rPr>
          <w:rFonts w:ascii="Times New Roman" w:eastAsia="Century Gothic" w:hAnsi="Times New Roman" w:cs="Times New Roman"/>
          <w:bCs/>
          <w:i/>
          <w:iCs/>
          <w:sz w:val="20"/>
          <w:szCs w:val="20"/>
          <w:lang w:eastAsia="fr-FR"/>
        </w:rPr>
        <w:t xml:space="preserve"> n°</w:t>
      </w:r>
      <w:r w:rsidR="00B97E50" w:rsidRPr="006F38ED">
        <w:rPr>
          <w:rFonts w:ascii="Times New Roman" w:eastAsia="Century Gothic" w:hAnsi="Times New Roman" w:cs="Times New Roman"/>
          <w:bCs/>
          <w:i/>
          <w:iCs/>
          <w:sz w:val="20"/>
          <w:szCs w:val="20"/>
          <w:lang w:eastAsia="fr-FR"/>
        </w:rPr>
        <w:t>25</w:t>
      </w:r>
      <w:r w:rsidR="00EE7386" w:rsidRPr="006F38ED">
        <w:rPr>
          <w:rFonts w:ascii="Times New Roman" w:eastAsia="Century Gothic" w:hAnsi="Times New Roman" w:cs="Times New Roman"/>
          <w:bCs/>
          <w:i/>
          <w:iCs/>
          <w:sz w:val="20"/>
          <w:szCs w:val="20"/>
          <w:lang w:eastAsia="fr-FR"/>
        </w:rPr>
        <w:t>-1</w:t>
      </w:r>
      <w:r w:rsidR="00B97E50" w:rsidRPr="006F38ED">
        <w:rPr>
          <w:rFonts w:ascii="Times New Roman" w:eastAsia="Century Gothic" w:hAnsi="Times New Roman" w:cs="Times New Roman"/>
          <w:bCs/>
          <w:i/>
          <w:iCs/>
          <w:sz w:val="20"/>
          <w:szCs w:val="20"/>
          <w:lang w:eastAsia="fr-FR"/>
        </w:rPr>
        <w:t>4</w:t>
      </w:r>
      <w:r w:rsidR="00EE7386" w:rsidRPr="006F38ED">
        <w:rPr>
          <w:rFonts w:ascii="Times New Roman" w:eastAsia="Century Gothic" w:hAnsi="Times New Roman" w:cs="Times New Roman"/>
          <w:bCs/>
          <w:i/>
          <w:iCs/>
          <w:sz w:val="20"/>
          <w:szCs w:val="20"/>
          <w:lang w:eastAsia="fr-FR"/>
        </w:rPr>
        <w:t xml:space="preserve"> voix pour)</w:t>
      </w:r>
    </w:p>
    <w:p w14:paraId="19477238" w14:textId="52C44AD6" w:rsidR="006B4E64" w:rsidRPr="006F38ED" w:rsidRDefault="00203027" w:rsidP="00874CA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F38ED">
        <w:rPr>
          <w:rFonts w:ascii="Times New Roman" w:eastAsia="Calibri" w:hAnsi="Times New Roman" w:cs="Times New Roman"/>
          <w:sz w:val="20"/>
          <w:szCs w:val="20"/>
        </w:rPr>
        <w:t>Le Conseil Municipal</w:t>
      </w:r>
      <w:r w:rsidR="00567550" w:rsidRPr="006F38ED">
        <w:rPr>
          <w:rFonts w:ascii="Times New Roman" w:eastAsia="Calibri" w:hAnsi="Times New Roman" w:cs="Times New Roman"/>
          <w:sz w:val="20"/>
          <w:szCs w:val="20"/>
        </w:rPr>
        <w:t xml:space="preserve"> décide de soutenir </w:t>
      </w:r>
      <w:r w:rsidR="00421B64" w:rsidRPr="006F38ED">
        <w:rPr>
          <w:rFonts w:ascii="Times New Roman" w:eastAsia="Calibri" w:hAnsi="Times New Roman" w:cs="Times New Roman"/>
          <w:sz w:val="20"/>
          <w:szCs w:val="20"/>
        </w:rPr>
        <w:t>l’Association des Maires des Vosges</w:t>
      </w:r>
      <w:r w:rsidR="001E2CAD" w:rsidRPr="006F38ED">
        <w:rPr>
          <w:rFonts w:ascii="Times New Roman" w:eastAsia="Calibri" w:hAnsi="Times New Roman" w:cs="Times New Roman"/>
          <w:sz w:val="20"/>
          <w:szCs w:val="20"/>
        </w:rPr>
        <w:t xml:space="preserve"> en adoptant la motion </w:t>
      </w:r>
      <w:r w:rsidR="00BC2EF3" w:rsidRPr="006F38ED">
        <w:rPr>
          <w:rFonts w:ascii="Times New Roman" w:eastAsia="Calibri" w:hAnsi="Times New Roman" w:cs="Times New Roman"/>
          <w:sz w:val="20"/>
          <w:szCs w:val="20"/>
        </w:rPr>
        <w:t xml:space="preserve"> sur le constat de la dégradation des services de santé</w:t>
      </w:r>
      <w:r w:rsidR="00753EB4" w:rsidRPr="006F38E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97E50" w:rsidRPr="006F38ED">
        <w:rPr>
          <w:rFonts w:ascii="Times New Roman" w:eastAsia="Calibri" w:hAnsi="Times New Roman" w:cs="Times New Roman"/>
          <w:sz w:val="20"/>
          <w:szCs w:val="20"/>
        </w:rPr>
        <w:t>et demande</w:t>
      </w:r>
      <w:r w:rsidR="00753EB4" w:rsidRPr="006F38ED">
        <w:rPr>
          <w:rFonts w:ascii="Times New Roman" w:eastAsia="Calibri" w:hAnsi="Times New Roman" w:cs="Times New Roman"/>
          <w:sz w:val="20"/>
          <w:szCs w:val="20"/>
        </w:rPr>
        <w:t xml:space="preserve"> au gouvernement de donner les moyen</w:t>
      </w:r>
      <w:r w:rsidR="009F565A" w:rsidRPr="006F38ED">
        <w:rPr>
          <w:rFonts w:ascii="Times New Roman" w:eastAsia="Calibri" w:hAnsi="Times New Roman" w:cs="Times New Roman"/>
          <w:sz w:val="20"/>
          <w:szCs w:val="20"/>
        </w:rPr>
        <w:t>s aux services d’urgence et de santé publique de pouvoir fonctionner</w:t>
      </w:r>
      <w:r w:rsidR="00421B64" w:rsidRPr="006F38E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A1084" w:rsidRPr="006F38ED">
        <w:rPr>
          <w:rFonts w:ascii="Times New Roman" w:eastAsia="Calibri" w:hAnsi="Times New Roman" w:cs="Times New Roman"/>
          <w:sz w:val="20"/>
          <w:szCs w:val="20"/>
        </w:rPr>
        <w:t>et de permettre à chacun de retrouver un parcours de soins digne !</w:t>
      </w:r>
    </w:p>
    <w:p w14:paraId="16502CF0" w14:textId="77777777" w:rsidR="007A1084" w:rsidRPr="006F38ED" w:rsidRDefault="007A1084" w:rsidP="00874C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D33C93B" w14:textId="4A21F894" w:rsidR="008D05ED" w:rsidRPr="006F38ED" w:rsidRDefault="00BF4375" w:rsidP="008D05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F38E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Droit de préemption</w:t>
      </w:r>
      <w:r w:rsidR="00ED2C04" w:rsidRPr="006F38E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 : </w:t>
      </w:r>
      <w:r w:rsidR="008D05ED" w:rsidRPr="006F38ED">
        <w:rPr>
          <w:rFonts w:ascii="Times New Roman" w:eastAsia="Times New Roman" w:hAnsi="Times New Roman" w:cs="Times New Roman"/>
          <w:sz w:val="20"/>
          <w:szCs w:val="20"/>
          <w:lang w:eastAsia="fr-FR"/>
        </w:rPr>
        <w:t>Le Conseil Municipal ne souhaite pas exercer son droit de préemption sur le</w:t>
      </w:r>
      <w:r w:rsidR="00171F36" w:rsidRPr="006F38ED">
        <w:rPr>
          <w:rFonts w:ascii="Times New Roman" w:eastAsia="Times New Roman" w:hAnsi="Times New Roman" w:cs="Times New Roman"/>
          <w:sz w:val="20"/>
          <w:szCs w:val="20"/>
          <w:lang w:eastAsia="fr-FR"/>
        </w:rPr>
        <w:t>s</w:t>
      </w:r>
      <w:r w:rsidR="008D05ED" w:rsidRPr="006F38E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bien</w:t>
      </w:r>
      <w:r w:rsidR="00171F36" w:rsidRPr="006F38ED">
        <w:rPr>
          <w:rFonts w:ascii="Times New Roman" w:eastAsia="Times New Roman" w:hAnsi="Times New Roman" w:cs="Times New Roman"/>
          <w:sz w:val="20"/>
          <w:szCs w:val="20"/>
          <w:lang w:eastAsia="fr-FR"/>
        </w:rPr>
        <w:t>s</w:t>
      </w:r>
      <w:r w:rsidR="008D05ED" w:rsidRPr="006F38E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situé</w:t>
      </w:r>
      <w:r w:rsidR="00171F36" w:rsidRPr="006F38ED">
        <w:rPr>
          <w:rFonts w:ascii="Times New Roman" w:eastAsia="Times New Roman" w:hAnsi="Times New Roman" w:cs="Times New Roman"/>
          <w:sz w:val="20"/>
          <w:szCs w:val="20"/>
          <w:lang w:eastAsia="fr-FR"/>
        </w:rPr>
        <w:t>s</w:t>
      </w:r>
      <w:r w:rsidR="008D05ED" w:rsidRPr="006F38ED">
        <w:rPr>
          <w:rFonts w:ascii="Times New Roman" w:eastAsia="Times New Roman" w:hAnsi="Times New Roman" w:cs="Times New Roman"/>
          <w:sz w:val="20"/>
          <w:szCs w:val="20"/>
          <w:lang w:eastAsia="fr-FR"/>
        </w:rPr>
        <w:t> :</w:t>
      </w:r>
    </w:p>
    <w:p w14:paraId="41197B6D" w14:textId="77777777" w:rsidR="007A1084" w:rsidRPr="006F38ED" w:rsidRDefault="007A1084" w:rsidP="008D05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77962828" w14:textId="31B1D4FF" w:rsidR="00ED2C04" w:rsidRPr="006F38ED" w:rsidRDefault="00CB4954" w:rsidP="008D05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F38ED">
        <w:rPr>
          <w:rFonts w:ascii="Times New Roman" w:eastAsia="Times New Roman" w:hAnsi="Times New Roman" w:cs="Times New Roman"/>
          <w:sz w:val="20"/>
          <w:szCs w:val="20"/>
          <w:lang w:eastAsia="fr-FR"/>
        </w:rPr>
        <w:t>La Mauvaise Fauchée</w:t>
      </w:r>
      <w:r w:rsidR="00250D04" w:rsidRPr="006F38E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(Saint-Jacques)</w:t>
      </w:r>
      <w:r w:rsidR="004E126B" w:rsidRPr="006F38E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- </w:t>
      </w:r>
      <w:r w:rsidR="005B601A" w:rsidRPr="006F38ED">
        <w:rPr>
          <w:rFonts w:ascii="Times New Roman" w:eastAsia="Times New Roman" w:hAnsi="Times New Roman" w:cs="Times New Roman"/>
          <w:sz w:val="20"/>
          <w:szCs w:val="20"/>
          <w:lang w:eastAsia="fr-FR"/>
        </w:rPr>
        <w:t>RINDERKNECHT</w:t>
      </w:r>
      <w:r w:rsidR="00460EF1" w:rsidRPr="006F38ED">
        <w:rPr>
          <w:rFonts w:ascii="Times New Roman" w:eastAsia="Times New Roman" w:hAnsi="Times New Roman" w:cs="Times New Roman"/>
          <w:sz w:val="20"/>
          <w:szCs w:val="20"/>
          <w:lang w:eastAsia="fr-FR"/>
        </w:rPr>
        <w:t>- non bâti.</w:t>
      </w:r>
    </w:p>
    <w:p w14:paraId="7BE3FBF5" w14:textId="77777777" w:rsidR="007A1084" w:rsidRPr="006F38ED" w:rsidRDefault="007A1084" w:rsidP="008D05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70640D2C" w14:textId="3FD20406" w:rsidR="00250D04" w:rsidRPr="006F38ED" w:rsidRDefault="000B7492" w:rsidP="008D05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F38ED">
        <w:rPr>
          <w:rFonts w:ascii="Times New Roman" w:eastAsia="Times New Roman" w:hAnsi="Times New Roman" w:cs="Times New Roman"/>
          <w:sz w:val="20"/>
          <w:szCs w:val="20"/>
          <w:lang w:eastAsia="fr-FR"/>
        </w:rPr>
        <w:t>15 route de Laveline-AUBERT- bâti</w:t>
      </w:r>
    </w:p>
    <w:p w14:paraId="3A8BBAC2" w14:textId="77777777" w:rsidR="007A1084" w:rsidRPr="006F38ED" w:rsidRDefault="007A1084" w:rsidP="008D05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16A24F46" w14:textId="7B8336AE" w:rsidR="007A1084" w:rsidRPr="006F38ED" w:rsidRDefault="00754A38" w:rsidP="008D05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F38ED">
        <w:rPr>
          <w:rFonts w:ascii="Times New Roman" w:eastAsia="Times New Roman" w:hAnsi="Times New Roman" w:cs="Times New Roman"/>
          <w:sz w:val="20"/>
          <w:szCs w:val="20"/>
          <w:lang w:eastAsia="fr-FR"/>
        </w:rPr>
        <w:t>Rue des</w:t>
      </w:r>
      <w:r w:rsidR="005B601A" w:rsidRPr="006F38E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6F38ED">
        <w:rPr>
          <w:rFonts w:ascii="Times New Roman" w:eastAsia="Times New Roman" w:hAnsi="Times New Roman" w:cs="Times New Roman"/>
          <w:sz w:val="20"/>
          <w:szCs w:val="20"/>
          <w:lang w:eastAsia="fr-FR"/>
        </w:rPr>
        <w:t>Primevères-</w:t>
      </w:r>
      <w:r w:rsidR="00B52D8D" w:rsidRPr="006F38ED">
        <w:rPr>
          <w:rFonts w:ascii="Times New Roman" w:eastAsia="Times New Roman" w:hAnsi="Times New Roman" w:cs="Times New Roman"/>
          <w:sz w:val="20"/>
          <w:szCs w:val="20"/>
          <w:lang w:eastAsia="fr-FR"/>
        </w:rPr>
        <w:t>BERTRAND- non bâti</w:t>
      </w:r>
    </w:p>
    <w:p w14:paraId="72C91B8C" w14:textId="77777777" w:rsidR="007A1084" w:rsidRPr="006F38ED" w:rsidRDefault="007A1084" w:rsidP="008D05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58F293E4" w14:textId="77777777" w:rsidR="00376267" w:rsidRPr="006F38ED" w:rsidRDefault="00376267" w:rsidP="008D05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</w:pPr>
    </w:p>
    <w:p w14:paraId="6BDFF07B" w14:textId="77777777" w:rsidR="00E32171" w:rsidRPr="006F38ED" w:rsidRDefault="00E32171" w:rsidP="00E321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</w:pPr>
      <w:r w:rsidRPr="006F38E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>Mise en vente de parcelles communales constructibles :</w:t>
      </w:r>
    </w:p>
    <w:p w14:paraId="0919A170" w14:textId="77777777" w:rsidR="00E32171" w:rsidRPr="006F38ED" w:rsidRDefault="00E32171" w:rsidP="00E321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</w:pPr>
    </w:p>
    <w:p w14:paraId="3752F7D1" w14:textId="77777777" w:rsidR="00E32171" w:rsidRPr="006F38ED" w:rsidRDefault="00E32171" w:rsidP="00E321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F38ED">
        <w:rPr>
          <w:rFonts w:ascii="Times New Roman" w:eastAsia="Times New Roman" w:hAnsi="Times New Roman" w:cs="Times New Roman"/>
          <w:sz w:val="20"/>
          <w:szCs w:val="20"/>
          <w:lang w:eastAsia="fr-FR"/>
        </w:rPr>
        <w:t>Le Conseil Municipal décide de vendre les parcelles constructibles suivantes :</w:t>
      </w:r>
    </w:p>
    <w:p w14:paraId="04F9D443" w14:textId="77777777" w:rsidR="00E32171" w:rsidRPr="006F38ED" w:rsidRDefault="00E32171" w:rsidP="00E321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7F50BED1" w14:textId="77777777" w:rsidR="00E32171" w:rsidRPr="006F38ED" w:rsidRDefault="00E32171" w:rsidP="00E321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F38ED">
        <w:rPr>
          <w:rFonts w:ascii="Times New Roman" w:eastAsia="Times New Roman" w:hAnsi="Times New Roman" w:cs="Times New Roman"/>
          <w:sz w:val="20"/>
          <w:szCs w:val="20"/>
          <w:lang w:eastAsia="fr-FR"/>
        </w:rPr>
        <w:t>Parcelle cadastrée section E n°290 lieudit « Champs des Chênes » (route de Colimont Est)  d’une surface de 1590 m2.</w:t>
      </w:r>
    </w:p>
    <w:p w14:paraId="57B545C5" w14:textId="77777777" w:rsidR="00E32171" w:rsidRPr="006F38ED" w:rsidRDefault="00E32171" w:rsidP="00E321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60427B7E" w14:textId="4EB3E2AD" w:rsidR="00E32171" w:rsidRPr="006F38ED" w:rsidRDefault="00E32171" w:rsidP="00E321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F38E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Parcelle cadastrée section E n° 658 lieudit « Au Sauce » (rue des Fusillés) d’une surface de </w:t>
      </w:r>
      <w:r w:rsidR="000A7F69" w:rsidRPr="006F38ED">
        <w:rPr>
          <w:rFonts w:ascii="Times New Roman" w:eastAsia="Times New Roman" w:hAnsi="Times New Roman" w:cs="Times New Roman"/>
          <w:sz w:val="20"/>
          <w:szCs w:val="20"/>
          <w:lang w:eastAsia="fr-FR"/>
        </w:rPr>
        <w:t>2 000</w:t>
      </w:r>
      <w:r w:rsidRPr="006F38E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m2</w:t>
      </w:r>
      <w:r w:rsidR="004D690B" w:rsidRPr="006F38E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environ.</w:t>
      </w:r>
    </w:p>
    <w:p w14:paraId="7188844F" w14:textId="77777777" w:rsidR="00E32171" w:rsidRPr="006F38ED" w:rsidRDefault="00E32171" w:rsidP="00E321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1D48CE5A" w14:textId="2F685DA6" w:rsidR="00E32171" w:rsidRPr="006F38ED" w:rsidRDefault="00E32171" w:rsidP="00E321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F38ED">
        <w:rPr>
          <w:rFonts w:ascii="Times New Roman" w:eastAsia="Times New Roman" w:hAnsi="Times New Roman" w:cs="Times New Roman"/>
          <w:sz w:val="20"/>
          <w:szCs w:val="20"/>
          <w:lang w:eastAsia="fr-FR"/>
        </w:rPr>
        <w:t>Parcelle</w:t>
      </w:r>
      <w:r w:rsidR="004D690B" w:rsidRPr="006F38ED">
        <w:rPr>
          <w:rFonts w:ascii="Times New Roman" w:eastAsia="Times New Roman" w:hAnsi="Times New Roman" w:cs="Times New Roman"/>
          <w:sz w:val="20"/>
          <w:szCs w:val="20"/>
          <w:lang w:eastAsia="fr-FR"/>
        </w:rPr>
        <w:t>s</w:t>
      </w:r>
      <w:r w:rsidRPr="006F38E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cadastrée</w:t>
      </w:r>
      <w:r w:rsidR="004D690B" w:rsidRPr="006F38ED">
        <w:rPr>
          <w:rFonts w:ascii="Times New Roman" w:eastAsia="Times New Roman" w:hAnsi="Times New Roman" w:cs="Times New Roman"/>
          <w:sz w:val="20"/>
          <w:szCs w:val="20"/>
          <w:lang w:eastAsia="fr-FR"/>
        </w:rPr>
        <w:t>s</w:t>
      </w:r>
      <w:r w:rsidRPr="006F38E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section D n° 659</w:t>
      </w:r>
      <w:r w:rsidR="004D690B" w:rsidRPr="006F38E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et n°</w:t>
      </w:r>
      <w:r w:rsidR="00B2171B" w:rsidRPr="006F38E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="004D690B" w:rsidRPr="006F38ED">
        <w:rPr>
          <w:rFonts w:ascii="Times New Roman" w:eastAsia="Times New Roman" w:hAnsi="Times New Roman" w:cs="Times New Roman"/>
          <w:sz w:val="20"/>
          <w:szCs w:val="20"/>
          <w:lang w:eastAsia="fr-FR"/>
        </w:rPr>
        <w:t>660</w:t>
      </w:r>
      <w:r w:rsidRPr="006F38E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lieudit « Aux Gras Prés » (centre d’Yvoux) d’une surface de </w:t>
      </w:r>
      <w:r w:rsidR="00B2171B" w:rsidRPr="006F38ED">
        <w:rPr>
          <w:rFonts w:ascii="Times New Roman" w:eastAsia="Times New Roman" w:hAnsi="Times New Roman" w:cs="Times New Roman"/>
          <w:sz w:val="20"/>
          <w:szCs w:val="20"/>
          <w:lang w:eastAsia="fr-FR"/>
        </w:rPr>
        <w:t>1 100</w:t>
      </w:r>
      <w:r w:rsidRPr="006F38E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m2</w:t>
      </w:r>
      <w:r w:rsidR="00DB0C3C" w:rsidRPr="006F38E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(divisible)</w:t>
      </w:r>
      <w:r w:rsidR="003D2A94" w:rsidRPr="006F38ED">
        <w:rPr>
          <w:rFonts w:ascii="Times New Roman" w:eastAsia="Times New Roman" w:hAnsi="Times New Roman" w:cs="Times New Roman"/>
          <w:sz w:val="20"/>
          <w:szCs w:val="20"/>
          <w:lang w:eastAsia="fr-FR"/>
        </w:rPr>
        <w:t>.</w:t>
      </w:r>
    </w:p>
    <w:p w14:paraId="0D210BB8" w14:textId="77777777" w:rsidR="00E32171" w:rsidRPr="006F38ED" w:rsidRDefault="00E32171" w:rsidP="00E321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47CB4E16" w14:textId="77777777" w:rsidR="00E32171" w:rsidRPr="006F38ED" w:rsidRDefault="00E32171" w:rsidP="00E321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F38ED">
        <w:rPr>
          <w:rFonts w:ascii="Times New Roman" w:eastAsia="Times New Roman" w:hAnsi="Times New Roman" w:cs="Times New Roman"/>
          <w:sz w:val="20"/>
          <w:szCs w:val="20"/>
          <w:lang w:eastAsia="fr-FR"/>
        </w:rPr>
        <w:t>Parcelle cadastrée section D n° 660 lieudit « Aux Gras Prés » (centre d’Yvoux) d’une surface de 1100 m2.</w:t>
      </w:r>
    </w:p>
    <w:p w14:paraId="5D7F7D54" w14:textId="77777777" w:rsidR="00E32171" w:rsidRPr="006F38ED" w:rsidRDefault="00E32171" w:rsidP="00E321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7EF7E976" w14:textId="77777777" w:rsidR="00E32171" w:rsidRPr="006F38ED" w:rsidRDefault="00E32171" w:rsidP="00E321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F38ED">
        <w:rPr>
          <w:rFonts w:ascii="Times New Roman" w:eastAsia="Times New Roman" w:hAnsi="Times New Roman" w:cs="Times New Roman"/>
          <w:sz w:val="20"/>
          <w:szCs w:val="20"/>
          <w:lang w:eastAsia="fr-FR"/>
        </w:rPr>
        <w:t>Parcelle cadastrée section B n° 1430 lieudit « Aux Primevères » d’une surface de 490 m2.</w:t>
      </w:r>
    </w:p>
    <w:p w14:paraId="07C44DEE" w14:textId="77777777" w:rsidR="00E32171" w:rsidRPr="006F38ED" w:rsidRDefault="00E32171" w:rsidP="00E321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10EE52E5" w14:textId="51DD85B1" w:rsidR="00E32171" w:rsidRPr="006F38ED" w:rsidRDefault="00E32171" w:rsidP="00E321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F38ED">
        <w:rPr>
          <w:rFonts w:ascii="Times New Roman" w:eastAsia="Times New Roman" w:hAnsi="Times New Roman" w:cs="Times New Roman"/>
          <w:sz w:val="20"/>
          <w:szCs w:val="20"/>
          <w:lang w:eastAsia="fr-FR"/>
        </w:rPr>
        <w:t>Parcelle cadastrée section B n°1432 lieudit « Aux Primevères » d’une surface de 1130 m2</w:t>
      </w:r>
      <w:r w:rsidR="00AD6106" w:rsidRPr="006F38E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="003D2A94" w:rsidRPr="006F38ED">
        <w:rPr>
          <w:rFonts w:ascii="Times New Roman" w:eastAsia="Times New Roman" w:hAnsi="Times New Roman" w:cs="Times New Roman"/>
          <w:sz w:val="20"/>
          <w:szCs w:val="20"/>
          <w:lang w:eastAsia="fr-FR"/>
        </w:rPr>
        <w:t>(divisible).</w:t>
      </w:r>
    </w:p>
    <w:p w14:paraId="21EECDD8" w14:textId="77777777" w:rsidR="00E32171" w:rsidRPr="006F38ED" w:rsidRDefault="00E32171" w:rsidP="00E321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31A5C929" w14:textId="78DC1B5F" w:rsidR="00EB7FD3" w:rsidRPr="006F38ED" w:rsidRDefault="00E32171" w:rsidP="00E321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F38ED">
        <w:rPr>
          <w:rFonts w:ascii="Times New Roman" w:eastAsia="Times New Roman" w:hAnsi="Times New Roman" w:cs="Times New Roman"/>
          <w:sz w:val="20"/>
          <w:szCs w:val="20"/>
          <w:lang w:eastAsia="fr-FR"/>
        </w:rPr>
        <w:t>Parcelle cadastrée section B n° 593 lieudit « Aux Primevères » d’une surface de 660 m2.</w:t>
      </w:r>
    </w:p>
    <w:p w14:paraId="0927C6FB" w14:textId="77777777" w:rsidR="00077C32" w:rsidRPr="006F38ED" w:rsidRDefault="00077C32" w:rsidP="00E321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14778357" w14:textId="74513F55" w:rsidR="00E32171" w:rsidRPr="006F38ED" w:rsidRDefault="006C4E71" w:rsidP="00E321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F38ED">
        <w:rPr>
          <w:rFonts w:ascii="Times New Roman" w:eastAsia="Times New Roman" w:hAnsi="Times New Roman" w:cs="Times New Roman"/>
          <w:sz w:val="20"/>
          <w:szCs w:val="20"/>
          <w:lang w:eastAsia="fr-FR"/>
        </w:rPr>
        <w:t>S’adresser à la Mairie</w:t>
      </w:r>
      <w:r w:rsidR="00422731" w:rsidRPr="006F38ED">
        <w:rPr>
          <w:rFonts w:ascii="Times New Roman" w:eastAsia="Times New Roman" w:hAnsi="Times New Roman" w:cs="Times New Roman"/>
          <w:sz w:val="20"/>
          <w:szCs w:val="20"/>
          <w:lang w:eastAsia="fr-FR"/>
        </w:rPr>
        <w:t>.</w:t>
      </w:r>
    </w:p>
    <w:p w14:paraId="3FF4A1F3" w14:textId="77777777" w:rsidR="00527E8B" w:rsidRPr="006F38ED" w:rsidRDefault="00527E8B" w:rsidP="00ED2C0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3D3ACADB" w14:textId="77777777" w:rsidR="00527E8B" w:rsidRPr="006F38ED" w:rsidRDefault="00527E8B" w:rsidP="00ED2C0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12A21D30" w14:textId="26F5C2B1" w:rsidR="00C621EE" w:rsidRPr="006F38ED" w:rsidRDefault="007F364E" w:rsidP="00ED2C0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F38ED">
        <w:rPr>
          <w:rFonts w:ascii="Times New Roman" w:eastAsia="Times New Roman" w:hAnsi="Times New Roman" w:cs="Times New Roman"/>
          <w:sz w:val="20"/>
          <w:szCs w:val="20"/>
          <w:lang w:eastAsia="fr-FR"/>
        </w:rPr>
        <w:t>Le Maire lève la séance à 22h30</w:t>
      </w:r>
    </w:p>
    <w:sectPr w:rsidR="00C621EE" w:rsidRPr="006F38ED" w:rsidSect="00C678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B0317"/>
    <w:multiLevelType w:val="hybridMultilevel"/>
    <w:tmpl w:val="DD0CD43A"/>
    <w:lvl w:ilvl="0" w:tplc="21122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46645"/>
    <w:multiLevelType w:val="hybridMultilevel"/>
    <w:tmpl w:val="A004310E"/>
    <w:lvl w:ilvl="0" w:tplc="3F4CD8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3092B"/>
    <w:multiLevelType w:val="hybridMultilevel"/>
    <w:tmpl w:val="D35021DA"/>
    <w:lvl w:ilvl="0" w:tplc="7C30A6F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F2360"/>
    <w:multiLevelType w:val="hybridMultilevel"/>
    <w:tmpl w:val="B240DA5E"/>
    <w:lvl w:ilvl="0" w:tplc="B02614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65AC2"/>
    <w:multiLevelType w:val="hybridMultilevel"/>
    <w:tmpl w:val="7FB48F6A"/>
    <w:lvl w:ilvl="0" w:tplc="ECD8AF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F70AE"/>
    <w:multiLevelType w:val="hybridMultilevel"/>
    <w:tmpl w:val="116A8798"/>
    <w:lvl w:ilvl="0" w:tplc="C3B23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F1FCC"/>
    <w:multiLevelType w:val="hybridMultilevel"/>
    <w:tmpl w:val="E5741332"/>
    <w:lvl w:ilvl="0" w:tplc="C4CAEE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6DD68A1"/>
    <w:multiLevelType w:val="hybridMultilevel"/>
    <w:tmpl w:val="DCCAE14A"/>
    <w:lvl w:ilvl="0" w:tplc="A74EF9B2">
      <w:numFmt w:val="bullet"/>
      <w:lvlText w:val="-"/>
      <w:lvlJc w:val="left"/>
      <w:pPr>
        <w:ind w:left="720" w:hanging="360"/>
      </w:pPr>
      <w:rPr>
        <w:rFonts w:ascii="Times New Roman" w:eastAsia="Century Gothic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E2AFA"/>
    <w:multiLevelType w:val="hybridMultilevel"/>
    <w:tmpl w:val="7BFAA9C4"/>
    <w:lvl w:ilvl="0" w:tplc="1CA2C9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435866"/>
    <w:multiLevelType w:val="hybridMultilevel"/>
    <w:tmpl w:val="C054D528"/>
    <w:lvl w:ilvl="0" w:tplc="3EFA7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2760961">
    <w:abstractNumId w:val="6"/>
  </w:num>
  <w:num w:numId="2" w16cid:durableId="1696544031">
    <w:abstractNumId w:val="9"/>
  </w:num>
  <w:num w:numId="3" w16cid:durableId="675226055">
    <w:abstractNumId w:val="0"/>
  </w:num>
  <w:num w:numId="4" w16cid:durableId="1110048817">
    <w:abstractNumId w:val="1"/>
  </w:num>
  <w:num w:numId="5" w16cid:durableId="1771971218">
    <w:abstractNumId w:val="4"/>
  </w:num>
  <w:num w:numId="6" w16cid:durableId="1658148666">
    <w:abstractNumId w:val="5"/>
  </w:num>
  <w:num w:numId="7" w16cid:durableId="1760062180">
    <w:abstractNumId w:val="8"/>
  </w:num>
  <w:num w:numId="8" w16cid:durableId="1100414991">
    <w:abstractNumId w:val="3"/>
  </w:num>
  <w:num w:numId="9" w16cid:durableId="2128354537">
    <w:abstractNumId w:val="2"/>
  </w:num>
  <w:num w:numId="10" w16cid:durableId="614912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BAC"/>
    <w:rsid w:val="000072A0"/>
    <w:rsid w:val="00016F06"/>
    <w:rsid w:val="00017107"/>
    <w:rsid w:val="00020DB1"/>
    <w:rsid w:val="000367CA"/>
    <w:rsid w:val="00041DB6"/>
    <w:rsid w:val="000460F8"/>
    <w:rsid w:val="000650ED"/>
    <w:rsid w:val="00073393"/>
    <w:rsid w:val="00077C32"/>
    <w:rsid w:val="000A7F69"/>
    <w:rsid w:val="000B7492"/>
    <w:rsid w:val="000C2EE3"/>
    <w:rsid w:val="000D1B6B"/>
    <w:rsid w:val="000D496E"/>
    <w:rsid w:val="00111C3F"/>
    <w:rsid w:val="00115488"/>
    <w:rsid w:val="00116241"/>
    <w:rsid w:val="00122960"/>
    <w:rsid w:val="001313C6"/>
    <w:rsid w:val="001332B8"/>
    <w:rsid w:val="00141818"/>
    <w:rsid w:val="001700FB"/>
    <w:rsid w:val="00171F36"/>
    <w:rsid w:val="0017395D"/>
    <w:rsid w:val="001866A8"/>
    <w:rsid w:val="001869DC"/>
    <w:rsid w:val="001877E9"/>
    <w:rsid w:val="00187E84"/>
    <w:rsid w:val="00197A84"/>
    <w:rsid w:val="001A0839"/>
    <w:rsid w:val="001D5B2B"/>
    <w:rsid w:val="001E2CAD"/>
    <w:rsid w:val="001E3FDB"/>
    <w:rsid w:val="00203027"/>
    <w:rsid w:val="0020726F"/>
    <w:rsid w:val="00220C3E"/>
    <w:rsid w:val="00230FB5"/>
    <w:rsid w:val="002323DA"/>
    <w:rsid w:val="00242144"/>
    <w:rsid w:val="00244B32"/>
    <w:rsid w:val="00250D04"/>
    <w:rsid w:val="002700BC"/>
    <w:rsid w:val="00270BBC"/>
    <w:rsid w:val="00274683"/>
    <w:rsid w:val="00283892"/>
    <w:rsid w:val="002B1AA0"/>
    <w:rsid w:val="002D0B01"/>
    <w:rsid w:val="00311984"/>
    <w:rsid w:val="0031370A"/>
    <w:rsid w:val="00330F22"/>
    <w:rsid w:val="0033671D"/>
    <w:rsid w:val="00336AA0"/>
    <w:rsid w:val="00340D8A"/>
    <w:rsid w:val="00351551"/>
    <w:rsid w:val="00373CA0"/>
    <w:rsid w:val="00376267"/>
    <w:rsid w:val="0038484D"/>
    <w:rsid w:val="003B338A"/>
    <w:rsid w:val="003D2A94"/>
    <w:rsid w:val="003D3FAA"/>
    <w:rsid w:val="003D441D"/>
    <w:rsid w:val="003E6F58"/>
    <w:rsid w:val="003F3341"/>
    <w:rsid w:val="003F79A3"/>
    <w:rsid w:val="00421B64"/>
    <w:rsid w:val="00422731"/>
    <w:rsid w:val="00426FA5"/>
    <w:rsid w:val="0044770B"/>
    <w:rsid w:val="00460A4C"/>
    <w:rsid w:val="00460EF1"/>
    <w:rsid w:val="004711C5"/>
    <w:rsid w:val="004B052D"/>
    <w:rsid w:val="004C0E70"/>
    <w:rsid w:val="004C3B12"/>
    <w:rsid w:val="004C4959"/>
    <w:rsid w:val="004C7B88"/>
    <w:rsid w:val="004D368D"/>
    <w:rsid w:val="004D528F"/>
    <w:rsid w:val="004D690B"/>
    <w:rsid w:val="004E126B"/>
    <w:rsid w:val="004E6556"/>
    <w:rsid w:val="004E657F"/>
    <w:rsid w:val="004F04D9"/>
    <w:rsid w:val="004F6328"/>
    <w:rsid w:val="005046FC"/>
    <w:rsid w:val="005079D0"/>
    <w:rsid w:val="005117A2"/>
    <w:rsid w:val="00527E8B"/>
    <w:rsid w:val="00532DCF"/>
    <w:rsid w:val="005447A4"/>
    <w:rsid w:val="00567550"/>
    <w:rsid w:val="0057215F"/>
    <w:rsid w:val="0057655F"/>
    <w:rsid w:val="005948E1"/>
    <w:rsid w:val="00597CFE"/>
    <w:rsid w:val="005B02F6"/>
    <w:rsid w:val="005B601A"/>
    <w:rsid w:val="005C7B88"/>
    <w:rsid w:val="005D3526"/>
    <w:rsid w:val="005E05BF"/>
    <w:rsid w:val="005E5A76"/>
    <w:rsid w:val="005E61C8"/>
    <w:rsid w:val="0063675E"/>
    <w:rsid w:val="00644B62"/>
    <w:rsid w:val="00675BB8"/>
    <w:rsid w:val="006A28EB"/>
    <w:rsid w:val="006B4E64"/>
    <w:rsid w:val="006B6EF9"/>
    <w:rsid w:val="006C14BE"/>
    <w:rsid w:val="006C42ED"/>
    <w:rsid w:val="006C4E71"/>
    <w:rsid w:val="006E092C"/>
    <w:rsid w:val="006E3506"/>
    <w:rsid w:val="006F0113"/>
    <w:rsid w:val="006F38ED"/>
    <w:rsid w:val="00707407"/>
    <w:rsid w:val="00716091"/>
    <w:rsid w:val="00716598"/>
    <w:rsid w:val="00717A34"/>
    <w:rsid w:val="00746B03"/>
    <w:rsid w:val="00753EB4"/>
    <w:rsid w:val="00754A38"/>
    <w:rsid w:val="00772F53"/>
    <w:rsid w:val="00792E7C"/>
    <w:rsid w:val="00797346"/>
    <w:rsid w:val="007A1084"/>
    <w:rsid w:val="007A34AA"/>
    <w:rsid w:val="007B6179"/>
    <w:rsid w:val="007C39C1"/>
    <w:rsid w:val="007C6AA0"/>
    <w:rsid w:val="007F306D"/>
    <w:rsid w:val="007F364E"/>
    <w:rsid w:val="008011F7"/>
    <w:rsid w:val="00806391"/>
    <w:rsid w:val="0084144F"/>
    <w:rsid w:val="008479C4"/>
    <w:rsid w:val="00861574"/>
    <w:rsid w:val="00864CB7"/>
    <w:rsid w:val="00867674"/>
    <w:rsid w:val="00874CAF"/>
    <w:rsid w:val="00880945"/>
    <w:rsid w:val="00890548"/>
    <w:rsid w:val="008972DD"/>
    <w:rsid w:val="008B7025"/>
    <w:rsid w:val="008C597B"/>
    <w:rsid w:val="008C6DA4"/>
    <w:rsid w:val="008D05ED"/>
    <w:rsid w:val="008D7D9C"/>
    <w:rsid w:val="008E11E1"/>
    <w:rsid w:val="008E24C6"/>
    <w:rsid w:val="008E6197"/>
    <w:rsid w:val="009021EB"/>
    <w:rsid w:val="00911448"/>
    <w:rsid w:val="00915D48"/>
    <w:rsid w:val="00921BAC"/>
    <w:rsid w:val="00960999"/>
    <w:rsid w:val="0097019D"/>
    <w:rsid w:val="009863DA"/>
    <w:rsid w:val="00986748"/>
    <w:rsid w:val="0099533B"/>
    <w:rsid w:val="00996244"/>
    <w:rsid w:val="009E1A40"/>
    <w:rsid w:val="009E311D"/>
    <w:rsid w:val="009F12F7"/>
    <w:rsid w:val="009F565A"/>
    <w:rsid w:val="00A05936"/>
    <w:rsid w:val="00A161B5"/>
    <w:rsid w:val="00A30DD0"/>
    <w:rsid w:val="00A33C91"/>
    <w:rsid w:val="00A46C94"/>
    <w:rsid w:val="00A47E96"/>
    <w:rsid w:val="00A54481"/>
    <w:rsid w:val="00A9085E"/>
    <w:rsid w:val="00A9480F"/>
    <w:rsid w:val="00AD6106"/>
    <w:rsid w:val="00AF5D4C"/>
    <w:rsid w:val="00B14039"/>
    <w:rsid w:val="00B15378"/>
    <w:rsid w:val="00B2171B"/>
    <w:rsid w:val="00B22554"/>
    <w:rsid w:val="00B47962"/>
    <w:rsid w:val="00B50FA9"/>
    <w:rsid w:val="00B52D8D"/>
    <w:rsid w:val="00B6794C"/>
    <w:rsid w:val="00B83202"/>
    <w:rsid w:val="00B97E50"/>
    <w:rsid w:val="00BA4988"/>
    <w:rsid w:val="00BC2EF3"/>
    <w:rsid w:val="00BD23B3"/>
    <w:rsid w:val="00BE5DFD"/>
    <w:rsid w:val="00BF4375"/>
    <w:rsid w:val="00C11113"/>
    <w:rsid w:val="00C13483"/>
    <w:rsid w:val="00C2092C"/>
    <w:rsid w:val="00C378EC"/>
    <w:rsid w:val="00C37E16"/>
    <w:rsid w:val="00C429FD"/>
    <w:rsid w:val="00C42E5D"/>
    <w:rsid w:val="00C546D6"/>
    <w:rsid w:val="00C56049"/>
    <w:rsid w:val="00C621EE"/>
    <w:rsid w:val="00C678F2"/>
    <w:rsid w:val="00C71AE4"/>
    <w:rsid w:val="00C7474B"/>
    <w:rsid w:val="00C767C1"/>
    <w:rsid w:val="00C902C2"/>
    <w:rsid w:val="00C949A6"/>
    <w:rsid w:val="00CA1DF4"/>
    <w:rsid w:val="00CB4954"/>
    <w:rsid w:val="00CD5219"/>
    <w:rsid w:val="00CD6285"/>
    <w:rsid w:val="00CE05D3"/>
    <w:rsid w:val="00CE1018"/>
    <w:rsid w:val="00CF110B"/>
    <w:rsid w:val="00CF4E18"/>
    <w:rsid w:val="00CF76BA"/>
    <w:rsid w:val="00D0775D"/>
    <w:rsid w:val="00D10C1B"/>
    <w:rsid w:val="00D203AC"/>
    <w:rsid w:val="00D3285F"/>
    <w:rsid w:val="00D335F2"/>
    <w:rsid w:val="00D34C86"/>
    <w:rsid w:val="00D4309C"/>
    <w:rsid w:val="00D66F91"/>
    <w:rsid w:val="00D72240"/>
    <w:rsid w:val="00DB0C3C"/>
    <w:rsid w:val="00DC6EA8"/>
    <w:rsid w:val="00DD6F5A"/>
    <w:rsid w:val="00DE4664"/>
    <w:rsid w:val="00E1055A"/>
    <w:rsid w:val="00E13E45"/>
    <w:rsid w:val="00E141C2"/>
    <w:rsid w:val="00E32171"/>
    <w:rsid w:val="00E34C7A"/>
    <w:rsid w:val="00E3645D"/>
    <w:rsid w:val="00E60D86"/>
    <w:rsid w:val="00E73D8A"/>
    <w:rsid w:val="00E82670"/>
    <w:rsid w:val="00E84934"/>
    <w:rsid w:val="00EA1609"/>
    <w:rsid w:val="00EB7FD3"/>
    <w:rsid w:val="00EC00B7"/>
    <w:rsid w:val="00ED2C04"/>
    <w:rsid w:val="00ED7CAD"/>
    <w:rsid w:val="00EE1B6D"/>
    <w:rsid w:val="00EE7386"/>
    <w:rsid w:val="00EF382C"/>
    <w:rsid w:val="00F10182"/>
    <w:rsid w:val="00F164F0"/>
    <w:rsid w:val="00F3030A"/>
    <w:rsid w:val="00F40AA9"/>
    <w:rsid w:val="00F72EE7"/>
    <w:rsid w:val="00F800AE"/>
    <w:rsid w:val="00F95593"/>
    <w:rsid w:val="00FB1E6B"/>
    <w:rsid w:val="00FF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BCA6C"/>
  <w15:chartTrackingRefBased/>
  <w15:docId w15:val="{24F3CABE-B6B3-4C9B-B5D8-6F5677FB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60F8"/>
    <w:pPr>
      <w:ind w:left="720"/>
      <w:contextualSpacing/>
    </w:pPr>
  </w:style>
  <w:style w:type="character" w:customStyle="1" w:styleId="markedcontent">
    <w:name w:val="markedcontent"/>
    <w:basedOn w:val="Policepardfaut"/>
    <w:rsid w:val="00B22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142F2-E44A-47ED-80E2-D8E510983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1169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La Chapelle Dvt Bruyeres</dc:creator>
  <cp:keywords/>
  <dc:description/>
  <cp:lastModifiedBy>Mairie La Chapelle Dvt Bruyeres</cp:lastModifiedBy>
  <cp:revision>135</cp:revision>
  <cp:lastPrinted>2023-03-22T15:07:00Z</cp:lastPrinted>
  <dcterms:created xsi:type="dcterms:W3CDTF">2023-02-15T13:28:00Z</dcterms:created>
  <dcterms:modified xsi:type="dcterms:W3CDTF">2024-03-20T12:22:00Z</dcterms:modified>
</cp:coreProperties>
</file>