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0D" w:rsidRPr="00E56689" w:rsidRDefault="009A7A34" w:rsidP="00975FBF">
      <w:pPr>
        <w:pStyle w:val="Sansinterligne"/>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Garamond" w:hAnsi="Garamond"/>
          <w:b/>
          <w:sz w:val="24"/>
          <w:szCs w:val="24"/>
        </w:rPr>
      </w:pPr>
      <w:r w:rsidRPr="00E56689">
        <w:rPr>
          <w:rFonts w:ascii="Garamond" w:hAnsi="Garamond"/>
          <w:b/>
          <w:sz w:val="24"/>
          <w:szCs w:val="24"/>
        </w:rPr>
        <w:t xml:space="preserve">Séance du </w:t>
      </w:r>
      <w:r w:rsidR="004E54DE">
        <w:rPr>
          <w:rFonts w:ascii="Garamond" w:hAnsi="Garamond"/>
          <w:b/>
          <w:sz w:val="24"/>
          <w:szCs w:val="24"/>
        </w:rPr>
        <w:t>12 mai</w:t>
      </w:r>
      <w:r w:rsidR="00394F72" w:rsidRPr="00E56689">
        <w:rPr>
          <w:rFonts w:ascii="Garamond" w:hAnsi="Garamond"/>
          <w:b/>
          <w:sz w:val="24"/>
          <w:szCs w:val="24"/>
        </w:rPr>
        <w:t xml:space="preserve"> 2016</w:t>
      </w:r>
    </w:p>
    <w:p w:rsidR="009A7A34" w:rsidRPr="00E56689" w:rsidRDefault="009A7A34" w:rsidP="005B344A">
      <w:pPr>
        <w:pStyle w:val="Sansinterligne"/>
        <w:jc w:val="both"/>
        <w:rPr>
          <w:rFonts w:ascii="Garamond" w:hAnsi="Garamond"/>
          <w:b/>
          <w:sz w:val="24"/>
          <w:szCs w:val="24"/>
        </w:rPr>
      </w:pPr>
    </w:p>
    <w:p w:rsidR="009A7A34" w:rsidRPr="00E56689" w:rsidRDefault="009A7A34" w:rsidP="005B344A">
      <w:pPr>
        <w:pStyle w:val="Sansinterligne"/>
        <w:jc w:val="both"/>
        <w:rPr>
          <w:rFonts w:ascii="Garamond" w:hAnsi="Garamond"/>
          <w:sz w:val="24"/>
          <w:szCs w:val="24"/>
        </w:rPr>
      </w:pPr>
      <w:r w:rsidRPr="00E56689">
        <w:rPr>
          <w:rFonts w:ascii="Garamond" w:hAnsi="Garamond"/>
          <w:sz w:val="24"/>
          <w:szCs w:val="24"/>
        </w:rPr>
        <w:t xml:space="preserve">Le </w:t>
      </w:r>
      <w:r w:rsidR="004E54DE">
        <w:rPr>
          <w:rFonts w:ascii="Garamond" w:hAnsi="Garamond"/>
          <w:sz w:val="24"/>
          <w:szCs w:val="24"/>
        </w:rPr>
        <w:t>12 mai</w:t>
      </w:r>
      <w:r w:rsidR="00394F72" w:rsidRPr="00E56689">
        <w:rPr>
          <w:rFonts w:ascii="Garamond" w:hAnsi="Garamond"/>
          <w:sz w:val="24"/>
          <w:szCs w:val="24"/>
        </w:rPr>
        <w:t xml:space="preserve"> </w:t>
      </w:r>
      <w:r w:rsidR="00BE0FCF" w:rsidRPr="00E56689">
        <w:rPr>
          <w:rFonts w:ascii="Garamond" w:hAnsi="Garamond"/>
          <w:sz w:val="24"/>
          <w:szCs w:val="24"/>
        </w:rPr>
        <w:t xml:space="preserve">deux mille </w:t>
      </w:r>
      <w:r w:rsidR="00394F72" w:rsidRPr="00E56689">
        <w:rPr>
          <w:rFonts w:ascii="Garamond" w:hAnsi="Garamond"/>
          <w:sz w:val="24"/>
          <w:szCs w:val="24"/>
        </w:rPr>
        <w:t>seize</w:t>
      </w:r>
      <w:r w:rsidR="0095129E" w:rsidRPr="00E56689">
        <w:rPr>
          <w:rFonts w:ascii="Garamond" w:hAnsi="Garamond"/>
          <w:sz w:val="24"/>
          <w:szCs w:val="24"/>
        </w:rPr>
        <w:t xml:space="preserve"> à </w:t>
      </w:r>
      <w:r w:rsidR="004902D2" w:rsidRPr="00E56689">
        <w:rPr>
          <w:rFonts w:ascii="Garamond" w:hAnsi="Garamond"/>
          <w:sz w:val="24"/>
          <w:szCs w:val="24"/>
        </w:rPr>
        <w:t>vingt heures</w:t>
      </w:r>
      <w:r w:rsidRPr="00E56689">
        <w:rPr>
          <w:rFonts w:ascii="Garamond" w:hAnsi="Garamond"/>
          <w:sz w:val="24"/>
          <w:szCs w:val="24"/>
        </w:rPr>
        <w:t xml:space="preserve">, le Conseil municipal convoqué le </w:t>
      </w:r>
      <w:r w:rsidR="004E54DE">
        <w:rPr>
          <w:rFonts w:ascii="Garamond" w:hAnsi="Garamond"/>
          <w:sz w:val="24"/>
          <w:szCs w:val="24"/>
        </w:rPr>
        <w:t>09</w:t>
      </w:r>
      <w:r w:rsidR="00E33E1E" w:rsidRPr="00E56689">
        <w:rPr>
          <w:rFonts w:ascii="Garamond" w:hAnsi="Garamond"/>
          <w:sz w:val="24"/>
          <w:szCs w:val="24"/>
        </w:rPr>
        <w:t>/</w:t>
      </w:r>
      <w:r w:rsidR="00394F72" w:rsidRPr="00E56689">
        <w:rPr>
          <w:rFonts w:ascii="Garamond" w:hAnsi="Garamond"/>
          <w:sz w:val="24"/>
          <w:szCs w:val="24"/>
        </w:rPr>
        <w:t>0</w:t>
      </w:r>
      <w:r w:rsidR="004E54DE">
        <w:rPr>
          <w:rFonts w:ascii="Garamond" w:hAnsi="Garamond"/>
          <w:sz w:val="24"/>
          <w:szCs w:val="24"/>
        </w:rPr>
        <w:t>5</w:t>
      </w:r>
      <w:r w:rsidR="00BE0FCF" w:rsidRPr="00E56689">
        <w:rPr>
          <w:rFonts w:ascii="Garamond" w:hAnsi="Garamond"/>
          <w:sz w:val="24"/>
          <w:szCs w:val="24"/>
        </w:rPr>
        <w:t>/201</w:t>
      </w:r>
      <w:r w:rsidR="00394F72" w:rsidRPr="00E56689">
        <w:rPr>
          <w:rFonts w:ascii="Garamond" w:hAnsi="Garamond"/>
          <w:sz w:val="24"/>
          <w:szCs w:val="24"/>
        </w:rPr>
        <w:t>6</w:t>
      </w:r>
      <w:r w:rsidRPr="00E56689">
        <w:rPr>
          <w:rFonts w:ascii="Garamond" w:hAnsi="Garamond"/>
          <w:sz w:val="24"/>
          <w:szCs w:val="24"/>
        </w:rPr>
        <w:t xml:space="preserve"> s’est réuni en mairie sous la présidence de </w:t>
      </w:r>
      <w:r w:rsidR="0095129E" w:rsidRPr="00E56689">
        <w:rPr>
          <w:rFonts w:ascii="Garamond" w:hAnsi="Garamond"/>
          <w:sz w:val="24"/>
          <w:szCs w:val="24"/>
        </w:rPr>
        <w:t>Madame Odile SEURET</w:t>
      </w:r>
      <w:r w:rsidRPr="00E56689">
        <w:rPr>
          <w:rFonts w:ascii="Garamond" w:hAnsi="Garamond"/>
          <w:sz w:val="24"/>
          <w:szCs w:val="24"/>
        </w:rPr>
        <w:t>, Maire.</w:t>
      </w:r>
    </w:p>
    <w:p w:rsidR="009A7A34" w:rsidRPr="00E56689" w:rsidRDefault="009A7A34" w:rsidP="005B344A">
      <w:pPr>
        <w:pStyle w:val="Sansinterligne"/>
        <w:jc w:val="both"/>
        <w:rPr>
          <w:rFonts w:ascii="Garamond" w:hAnsi="Garamond"/>
          <w:sz w:val="24"/>
          <w:szCs w:val="24"/>
        </w:rPr>
      </w:pPr>
    </w:p>
    <w:p w:rsidR="00BA39E6" w:rsidRPr="00E56689" w:rsidRDefault="009A7A34" w:rsidP="00BA39E6">
      <w:pPr>
        <w:pStyle w:val="Sansinterligne"/>
        <w:rPr>
          <w:rFonts w:ascii="Garamond" w:hAnsi="Garamond"/>
          <w:sz w:val="24"/>
          <w:szCs w:val="24"/>
          <w:lang w:eastAsia="fr-FR"/>
        </w:rPr>
      </w:pPr>
      <w:r w:rsidRPr="00E56689">
        <w:rPr>
          <w:rFonts w:ascii="Garamond" w:hAnsi="Garamond"/>
          <w:b/>
          <w:sz w:val="24"/>
          <w:szCs w:val="24"/>
          <w:u w:val="single"/>
        </w:rPr>
        <w:t>Etaient présents</w:t>
      </w:r>
      <w:r w:rsidR="0095129E" w:rsidRPr="00E56689">
        <w:rPr>
          <w:rFonts w:ascii="Garamond" w:hAnsi="Garamond"/>
          <w:sz w:val="24"/>
          <w:szCs w:val="24"/>
        </w:rPr>
        <w:t xml:space="preserve"> : </w:t>
      </w:r>
      <w:r w:rsidR="00D95724" w:rsidRPr="00E56689">
        <w:rPr>
          <w:rFonts w:ascii="Garamond" w:hAnsi="Garamond"/>
          <w:sz w:val="24"/>
          <w:szCs w:val="24"/>
          <w:lang w:eastAsia="fr-FR"/>
        </w:rPr>
        <w:t>Odile SEURET, Annick DEMENGEL, Jean-Luc DEBRUYNE, Flavien DEBRUYNE, Denis DROUOT</w:t>
      </w:r>
      <w:r w:rsidR="00BB4E27" w:rsidRPr="00E56689">
        <w:rPr>
          <w:rFonts w:ascii="Garamond" w:hAnsi="Garamond"/>
          <w:sz w:val="24"/>
          <w:szCs w:val="24"/>
          <w:lang w:eastAsia="fr-FR"/>
        </w:rPr>
        <w:t>, Mickaël VALANCE</w:t>
      </w:r>
      <w:r w:rsidR="00E33E1E" w:rsidRPr="00E56689">
        <w:rPr>
          <w:rFonts w:ascii="Garamond" w:hAnsi="Garamond"/>
          <w:sz w:val="24"/>
          <w:szCs w:val="24"/>
          <w:lang w:eastAsia="fr-FR"/>
        </w:rPr>
        <w:t>, Marie-Agnès BONATO</w:t>
      </w:r>
      <w:r w:rsidR="00E56689">
        <w:rPr>
          <w:rFonts w:ascii="Garamond" w:hAnsi="Garamond"/>
          <w:sz w:val="24"/>
          <w:szCs w:val="24"/>
          <w:lang w:eastAsia="fr-FR"/>
        </w:rPr>
        <w:t xml:space="preserve">, </w:t>
      </w:r>
      <w:proofErr w:type="spellStart"/>
      <w:r w:rsidR="00E56689">
        <w:rPr>
          <w:rFonts w:ascii="Garamond" w:hAnsi="Garamond"/>
          <w:sz w:val="24"/>
          <w:szCs w:val="24"/>
          <w:lang w:eastAsia="fr-FR"/>
        </w:rPr>
        <w:t>Alrick</w:t>
      </w:r>
      <w:proofErr w:type="spellEnd"/>
      <w:r w:rsidR="00E56689">
        <w:rPr>
          <w:rFonts w:ascii="Garamond" w:hAnsi="Garamond"/>
          <w:sz w:val="24"/>
          <w:szCs w:val="24"/>
          <w:lang w:eastAsia="fr-FR"/>
        </w:rPr>
        <w:t xml:space="preserve"> GERARD</w:t>
      </w:r>
      <w:r w:rsidR="00A92DB8">
        <w:rPr>
          <w:rFonts w:ascii="Garamond" w:hAnsi="Garamond"/>
          <w:sz w:val="24"/>
          <w:szCs w:val="24"/>
          <w:lang w:eastAsia="fr-FR"/>
        </w:rPr>
        <w:t xml:space="preserve">, </w:t>
      </w:r>
      <w:r w:rsidR="00A92DB8" w:rsidRPr="00E56689">
        <w:rPr>
          <w:rFonts w:ascii="Garamond" w:hAnsi="Garamond"/>
          <w:sz w:val="24"/>
          <w:szCs w:val="24"/>
          <w:lang w:eastAsia="fr-FR"/>
        </w:rPr>
        <w:t>Elodie HINGRE</w:t>
      </w:r>
    </w:p>
    <w:p w:rsidR="00D7625E" w:rsidRPr="00E56689" w:rsidRDefault="00E56689" w:rsidP="00BA39E6">
      <w:pPr>
        <w:pStyle w:val="Sansinterligne"/>
        <w:rPr>
          <w:rFonts w:ascii="Garamond" w:hAnsi="Garamond"/>
          <w:sz w:val="24"/>
          <w:szCs w:val="24"/>
          <w:lang w:eastAsia="fr-FR"/>
        </w:rPr>
      </w:pPr>
      <w:r>
        <w:rPr>
          <w:rFonts w:ascii="Garamond" w:hAnsi="Garamond"/>
          <w:b/>
          <w:sz w:val="24"/>
          <w:szCs w:val="24"/>
          <w:u w:val="single"/>
          <w:lang w:eastAsia="fr-FR"/>
        </w:rPr>
        <w:t>Etait excusé</w:t>
      </w:r>
      <w:r w:rsidR="00A92DB8">
        <w:rPr>
          <w:rFonts w:ascii="Garamond" w:hAnsi="Garamond"/>
          <w:b/>
          <w:sz w:val="24"/>
          <w:szCs w:val="24"/>
          <w:u w:val="single"/>
          <w:lang w:eastAsia="fr-FR"/>
        </w:rPr>
        <w:t>s</w:t>
      </w:r>
      <w:r>
        <w:rPr>
          <w:rFonts w:ascii="Garamond" w:hAnsi="Garamond"/>
          <w:b/>
          <w:sz w:val="24"/>
          <w:szCs w:val="24"/>
          <w:u w:val="single"/>
          <w:lang w:eastAsia="fr-FR"/>
        </w:rPr>
        <w:t xml:space="preserve"> </w:t>
      </w:r>
      <w:r w:rsidR="00D7625E" w:rsidRPr="00E56689">
        <w:rPr>
          <w:rFonts w:ascii="Garamond" w:hAnsi="Garamond"/>
          <w:b/>
          <w:sz w:val="24"/>
          <w:szCs w:val="24"/>
          <w:lang w:eastAsia="fr-FR"/>
        </w:rPr>
        <w:t>:</w:t>
      </w:r>
      <w:r>
        <w:rPr>
          <w:rFonts w:ascii="Garamond" w:hAnsi="Garamond"/>
          <w:sz w:val="24"/>
          <w:szCs w:val="24"/>
          <w:lang w:eastAsia="fr-FR"/>
        </w:rPr>
        <w:t xml:space="preserve"> </w:t>
      </w:r>
      <w:r w:rsidR="00A92DB8" w:rsidRPr="00E56689">
        <w:rPr>
          <w:rFonts w:ascii="Garamond" w:hAnsi="Garamond"/>
          <w:sz w:val="24"/>
          <w:szCs w:val="24"/>
          <w:lang w:eastAsia="fr-FR"/>
        </w:rPr>
        <w:t xml:space="preserve">Patrick IDOUX,  </w:t>
      </w:r>
      <w:r w:rsidR="00A92DB8">
        <w:rPr>
          <w:rFonts w:ascii="Garamond" w:hAnsi="Garamond"/>
          <w:sz w:val="24"/>
          <w:szCs w:val="24"/>
          <w:lang w:eastAsia="fr-FR"/>
        </w:rPr>
        <w:t>Nicolas MASSON</w:t>
      </w:r>
    </w:p>
    <w:p w:rsidR="00843204" w:rsidRPr="00E56689" w:rsidRDefault="009A7A34" w:rsidP="00BA39E6">
      <w:pPr>
        <w:pStyle w:val="Sansinterligne"/>
        <w:rPr>
          <w:rFonts w:ascii="Garamond" w:hAnsi="Garamond"/>
          <w:sz w:val="24"/>
          <w:szCs w:val="24"/>
        </w:rPr>
      </w:pPr>
      <w:r w:rsidRPr="00E56689">
        <w:rPr>
          <w:rFonts w:ascii="Garamond" w:hAnsi="Garamond"/>
          <w:b/>
          <w:sz w:val="24"/>
          <w:szCs w:val="24"/>
          <w:u w:val="single"/>
        </w:rPr>
        <w:t>Secrétaire de séance</w:t>
      </w:r>
      <w:r w:rsidR="00C67974" w:rsidRPr="00E56689">
        <w:rPr>
          <w:rFonts w:ascii="Garamond" w:hAnsi="Garamond"/>
          <w:b/>
          <w:sz w:val="24"/>
          <w:szCs w:val="24"/>
          <w:u w:val="single"/>
        </w:rPr>
        <w:t> </w:t>
      </w:r>
      <w:r w:rsidR="007D18BB" w:rsidRPr="00E56689">
        <w:rPr>
          <w:rFonts w:ascii="Garamond" w:hAnsi="Garamond"/>
          <w:b/>
          <w:sz w:val="24"/>
          <w:szCs w:val="24"/>
          <w:u w:val="single"/>
        </w:rPr>
        <w:t>:</w:t>
      </w:r>
      <w:r w:rsidR="007D18BB" w:rsidRPr="00E56689">
        <w:rPr>
          <w:rFonts w:ascii="Garamond" w:hAnsi="Garamond"/>
          <w:sz w:val="24"/>
          <w:szCs w:val="24"/>
        </w:rPr>
        <w:t xml:space="preserve"> DEMENGEL</w:t>
      </w:r>
      <w:r w:rsidR="0095129E" w:rsidRPr="00E56689">
        <w:rPr>
          <w:rFonts w:ascii="Garamond" w:hAnsi="Garamond"/>
          <w:sz w:val="24"/>
          <w:szCs w:val="24"/>
        </w:rPr>
        <w:t xml:space="preserve"> ANNICK</w:t>
      </w:r>
    </w:p>
    <w:p w:rsidR="003A12A6" w:rsidRDefault="003A12A6" w:rsidP="00BA39E6">
      <w:pPr>
        <w:pStyle w:val="Sansinterligne"/>
        <w:rPr>
          <w:rFonts w:ascii="Garamond" w:hAnsi="Garamond"/>
          <w:sz w:val="24"/>
          <w:szCs w:val="24"/>
          <w:lang w:eastAsia="fr-FR"/>
        </w:rPr>
      </w:pPr>
    </w:p>
    <w:p w:rsidR="00E56689" w:rsidRPr="00E56689" w:rsidRDefault="00E56689" w:rsidP="00BA39E6">
      <w:pPr>
        <w:pStyle w:val="Sansinterligne"/>
        <w:rPr>
          <w:rFonts w:ascii="Garamond" w:hAnsi="Garamond"/>
          <w:sz w:val="24"/>
          <w:szCs w:val="24"/>
          <w:lang w:eastAsia="fr-FR"/>
        </w:rPr>
      </w:pPr>
    </w:p>
    <w:p w:rsidR="00394F72" w:rsidRPr="00E56689" w:rsidRDefault="004E54DE" w:rsidP="00394F72">
      <w:pPr>
        <w:spacing w:after="0" w:line="240" w:lineRule="auto"/>
        <w:jc w:val="both"/>
        <w:rPr>
          <w:rFonts w:ascii="Garamond" w:eastAsia="Times New Roman" w:hAnsi="Garamond" w:cs="Times New Roman"/>
          <w:b/>
          <w:bCs/>
          <w:color w:val="000000"/>
          <w:sz w:val="24"/>
          <w:szCs w:val="24"/>
          <w:u w:val="single"/>
          <w:lang w:eastAsia="fr-FR"/>
        </w:rPr>
      </w:pPr>
      <w:r>
        <w:rPr>
          <w:rFonts w:ascii="Garamond" w:eastAsia="Times New Roman" w:hAnsi="Garamond" w:cs="Times New Roman"/>
          <w:b/>
          <w:bCs/>
          <w:color w:val="000000"/>
          <w:sz w:val="24"/>
          <w:szCs w:val="24"/>
          <w:u w:val="single"/>
          <w:lang w:eastAsia="fr-FR"/>
        </w:rPr>
        <w:t>BAIL DE CHASSE</w:t>
      </w:r>
    </w:p>
    <w:p w:rsidR="00394F72" w:rsidRPr="00E56689" w:rsidRDefault="00394F72" w:rsidP="00394F72">
      <w:pPr>
        <w:spacing w:after="0" w:line="240" w:lineRule="auto"/>
        <w:jc w:val="both"/>
        <w:rPr>
          <w:rFonts w:ascii="Garamond" w:eastAsia="Times New Roman" w:hAnsi="Garamond" w:cs="Times New Roman"/>
          <w:color w:val="000000"/>
          <w:sz w:val="24"/>
          <w:szCs w:val="24"/>
          <w:lang w:eastAsia="fr-FR"/>
        </w:rPr>
      </w:pPr>
    </w:p>
    <w:p w:rsidR="004E54DE" w:rsidRPr="004E54DE" w:rsidRDefault="004E54DE" w:rsidP="004E54DE">
      <w:pPr>
        <w:spacing w:after="0" w:line="240" w:lineRule="auto"/>
        <w:jc w:val="both"/>
        <w:rPr>
          <w:rFonts w:ascii="Garamond" w:eastAsia="Times New Roman" w:hAnsi="Garamond" w:cs="Times New Roman"/>
          <w:color w:val="000000"/>
          <w:sz w:val="24"/>
          <w:szCs w:val="24"/>
          <w:lang w:eastAsia="fr-FR"/>
        </w:rPr>
      </w:pPr>
      <w:r w:rsidRPr="004E54DE">
        <w:rPr>
          <w:rFonts w:ascii="Garamond" w:eastAsia="Times New Roman" w:hAnsi="Garamond" w:cs="Times New Roman"/>
          <w:color w:val="000000"/>
          <w:sz w:val="24"/>
          <w:szCs w:val="24"/>
          <w:lang w:eastAsia="fr-FR"/>
        </w:rPr>
        <w:t xml:space="preserve">Le bail de chasse est renouvelé auprès de la Société de chasse de Beauménil représentée par Monsieur Cyril BEDEZ pour une période de 6 ans pour la somme de </w:t>
      </w:r>
      <w:r w:rsidR="004B2A6C">
        <w:rPr>
          <w:rFonts w:ascii="Garamond" w:eastAsia="Times New Roman" w:hAnsi="Garamond" w:cs="Times New Roman"/>
          <w:color w:val="000000"/>
          <w:sz w:val="24"/>
          <w:szCs w:val="24"/>
          <w:lang w:eastAsia="fr-FR"/>
        </w:rPr>
        <w:t>270</w:t>
      </w:r>
      <w:r w:rsidRPr="004E54DE">
        <w:rPr>
          <w:rFonts w:ascii="Garamond" w:eastAsia="Times New Roman" w:hAnsi="Garamond" w:cs="Times New Roman"/>
          <w:color w:val="000000"/>
          <w:sz w:val="24"/>
          <w:szCs w:val="24"/>
          <w:lang w:eastAsia="fr-FR"/>
        </w:rPr>
        <w:t xml:space="preserve"> euros</w:t>
      </w:r>
      <w:r w:rsidR="002A6E7C">
        <w:rPr>
          <w:rFonts w:ascii="Garamond" w:eastAsia="Times New Roman" w:hAnsi="Garamond" w:cs="Times New Roman"/>
          <w:color w:val="000000"/>
          <w:sz w:val="24"/>
          <w:szCs w:val="24"/>
          <w:lang w:eastAsia="fr-FR"/>
        </w:rPr>
        <w:t xml:space="preserve"> révisable annuellement</w:t>
      </w:r>
      <w:bookmarkStart w:id="0" w:name="_GoBack"/>
      <w:bookmarkEnd w:id="0"/>
      <w:r w:rsidRPr="004E54DE">
        <w:rPr>
          <w:rFonts w:ascii="Garamond" w:eastAsia="Times New Roman" w:hAnsi="Garamond" w:cs="Times New Roman"/>
          <w:color w:val="000000"/>
          <w:sz w:val="24"/>
          <w:szCs w:val="24"/>
          <w:lang w:eastAsia="fr-FR"/>
        </w:rPr>
        <w:t>.</w:t>
      </w:r>
      <w:r>
        <w:rPr>
          <w:rFonts w:ascii="Garamond" w:eastAsia="Times New Roman" w:hAnsi="Garamond" w:cs="Times New Roman"/>
          <w:color w:val="000000"/>
          <w:sz w:val="24"/>
          <w:szCs w:val="24"/>
          <w:lang w:eastAsia="fr-FR"/>
        </w:rPr>
        <w:t xml:space="preserve"> Le cahier des charges est approuvé. La Société de chasse peut disposer de la salle communale pour y organiser ses réunions et rendez-vous de chasse en fonction de sa disponibilité.</w:t>
      </w:r>
    </w:p>
    <w:p w:rsidR="00E56689" w:rsidRPr="00E56689" w:rsidRDefault="00E56689" w:rsidP="00D7625E">
      <w:pPr>
        <w:tabs>
          <w:tab w:val="left" w:pos="3402"/>
          <w:tab w:val="left" w:pos="3544"/>
          <w:tab w:val="left" w:pos="3686"/>
          <w:tab w:val="left" w:pos="4962"/>
          <w:tab w:val="left" w:pos="5103"/>
          <w:tab w:val="left" w:pos="9072"/>
          <w:tab w:val="left" w:pos="4195"/>
          <w:tab w:val="left" w:pos="9072"/>
        </w:tabs>
        <w:spacing w:after="0"/>
        <w:jc w:val="both"/>
        <w:rPr>
          <w:rFonts w:ascii="Garamond" w:eastAsia="Times New Roman" w:hAnsi="Garamond" w:cs="Arial"/>
          <w:iCs/>
          <w:color w:val="000000"/>
          <w:sz w:val="24"/>
          <w:szCs w:val="24"/>
          <w:lang w:eastAsia="fr-FR"/>
        </w:rPr>
      </w:pPr>
    </w:p>
    <w:p w:rsidR="00394F72" w:rsidRPr="00E56689" w:rsidRDefault="00394F72" w:rsidP="00394F72">
      <w:pPr>
        <w:spacing w:after="0" w:line="240" w:lineRule="auto"/>
        <w:jc w:val="both"/>
        <w:rPr>
          <w:rFonts w:ascii="Garamond" w:eastAsia="Times New Roman" w:hAnsi="Garamond" w:cs="Times New Roman"/>
          <w:color w:val="000000"/>
          <w:sz w:val="24"/>
          <w:szCs w:val="24"/>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A92DB8">
        <w:rPr>
          <w:rFonts w:ascii="Garamond" w:eastAsia="Times New Roman" w:hAnsi="Garamond" w:cs="Times New Roman"/>
          <w:b/>
          <w:bCs/>
          <w:color w:val="000000"/>
          <w:sz w:val="24"/>
          <w:szCs w:val="24"/>
          <w:u w:val="single"/>
          <w:lang w:eastAsia="fr-FR"/>
        </w:rPr>
        <w:t>AMENAGEMENT DU CARREFOUR RUE DE L’ERMITE</w:t>
      </w:r>
    </w:p>
    <w:p w:rsidR="00A92DB8" w:rsidRPr="00A92DB8" w:rsidRDefault="00A92DB8" w:rsidP="00A92DB8">
      <w:pPr>
        <w:spacing w:after="0" w:line="240" w:lineRule="auto"/>
        <w:jc w:val="both"/>
        <w:rPr>
          <w:rFonts w:ascii="Garamond" w:eastAsia="Times New Roman" w:hAnsi="Garamond" w:cs="Times New Roman"/>
          <w:b/>
          <w:bCs/>
          <w:color w:val="000000"/>
          <w:sz w:val="24"/>
          <w:szCs w:val="24"/>
          <w:u w:val="single"/>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Suite aux travaux d’aménagement prévus entre la RD50 et la rue de l’Ermite, Madame le Maire fait part aux membres du Conseil Municipal du contrat de maîtrise d’œuvre de l’entreprise EFFIM pour un montant de 2 500 euros HT et du devis du Géomètre-Expert Michaël JACQUES pour un montant de 2 000 euros HT.</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Le Conseil Municipal après en avoir délibéré à l’unanimité,</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b/>
          <w:color w:val="000000"/>
          <w:sz w:val="24"/>
          <w:szCs w:val="24"/>
          <w:lang w:eastAsia="fr-FR"/>
        </w:rPr>
        <w:t>ACCEPTE</w:t>
      </w:r>
      <w:r w:rsidRPr="00A92DB8">
        <w:rPr>
          <w:rFonts w:ascii="Garamond" w:eastAsia="Times New Roman" w:hAnsi="Garamond" w:cs="Times New Roman"/>
          <w:color w:val="000000"/>
          <w:sz w:val="24"/>
          <w:szCs w:val="24"/>
          <w:lang w:eastAsia="fr-FR"/>
        </w:rPr>
        <w:t xml:space="preserve"> le devis de l’entreprise EFFIM pour un montant de 2 500 € HT</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b/>
          <w:color w:val="000000"/>
          <w:sz w:val="24"/>
          <w:szCs w:val="24"/>
          <w:lang w:eastAsia="fr-FR"/>
        </w:rPr>
        <w:t>ACCEPTE</w:t>
      </w:r>
      <w:r w:rsidRPr="00A92DB8">
        <w:rPr>
          <w:rFonts w:ascii="Garamond" w:eastAsia="Times New Roman" w:hAnsi="Garamond" w:cs="Times New Roman"/>
          <w:color w:val="000000"/>
          <w:sz w:val="24"/>
          <w:szCs w:val="24"/>
          <w:lang w:eastAsia="fr-FR"/>
        </w:rPr>
        <w:t xml:space="preserve"> le devis du géomètre Michaël JACQUES pour un montant de 2 000 € HT</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b/>
          <w:color w:val="000000"/>
          <w:sz w:val="24"/>
          <w:szCs w:val="24"/>
          <w:lang w:eastAsia="fr-FR"/>
        </w:rPr>
        <w:t>AUTORISE</w:t>
      </w:r>
      <w:r w:rsidRPr="00A92DB8">
        <w:rPr>
          <w:rFonts w:ascii="Garamond" w:eastAsia="Times New Roman" w:hAnsi="Garamond" w:cs="Times New Roman"/>
          <w:color w:val="000000"/>
          <w:sz w:val="24"/>
          <w:szCs w:val="24"/>
          <w:lang w:eastAsia="fr-FR"/>
        </w:rPr>
        <w:t xml:space="preserve"> Madame le Maire à signer les devis</w:t>
      </w:r>
    </w:p>
    <w:p w:rsidR="00BA39E6" w:rsidRDefault="00BA39E6" w:rsidP="00D7625E">
      <w:pPr>
        <w:pStyle w:val="Corpsdetexte"/>
        <w:jc w:val="both"/>
        <w:rPr>
          <w:rFonts w:ascii="Garamond" w:hAnsi="Garamond"/>
          <w:szCs w:val="24"/>
        </w:rPr>
      </w:pPr>
    </w:p>
    <w:p w:rsidR="00E56689" w:rsidRPr="00E56689" w:rsidRDefault="00E56689" w:rsidP="00D7625E">
      <w:pPr>
        <w:pStyle w:val="Corpsdetexte"/>
        <w:jc w:val="both"/>
        <w:rPr>
          <w:rFonts w:ascii="Garamond" w:hAnsi="Garamond"/>
          <w:szCs w:val="24"/>
        </w:rPr>
      </w:pPr>
    </w:p>
    <w:p w:rsidR="00A92DB8" w:rsidRPr="00A92DB8" w:rsidRDefault="00A92DB8" w:rsidP="00A92DB8">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A92DB8">
        <w:rPr>
          <w:rFonts w:ascii="Garamond" w:eastAsia="Times New Roman" w:hAnsi="Garamond" w:cs="Times New Roman"/>
          <w:b/>
          <w:bCs/>
          <w:color w:val="000000"/>
          <w:sz w:val="24"/>
          <w:szCs w:val="24"/>
          <w:u w:val="single"/>
          <w:lang w:eastAsia="fr-FR"/>
        </w:rPr>
        <w:t>PROJET DE PERIMETRE DE LA COMMUNAUTE DE COMMUNES DE BRUYERES, VALLONS DES VOSGES</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Madame le Maire fait part aux membres du Conseil Municipal de l’arrêté n°556/2016 du 02 mai 2016 reçu par la Préfecture des Vosges dressant le projet de périmètre de la future communauté de communes Bruyères, Vallons des Vosges.</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Le Conseil Municipal après en avoir délibéré à l’unanimité,</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b/>
          <w:color w:val="000000"/>
          <w:sz w:val="24"/>
          <w:szCs w:val="24"/>
          <w:lang w:eastAsia="fr-FR"/>
        </w:rPr>
        <w:t>ACCEPTE</w:t>
      </w:r>
      <w:r w:rsidRPr="00A92DB8">
        <w:rPr>
          <w:rFonts w:ascii="Garamond" w:eastAsia="Times New Roman" w:hAnsi="Garamond" w:cs="Times New Roman"/>
          <w:color w:val="000000"/>
          <w:sz w:val="24"/>
          <w:szCs w:val="24"/>
          <w:lang w:eastAsia="fr-FR"/>
        </w:rPr>
        <w:t xml:space="preserve"> le projet de périmètre de la future communauté de commune de Bruyères, Vallons des Vosges.</w:t>
      </w:r>
    </w:p>
    <w:p w:rsidR="00E56689" w:rsidRDefault="00E56689" w:rsidP="00A92DB8">
      <w:pPr>
        <w:keepNext/>
        <w:spacing w:after="0" w:line="240" w:lineRule="auto"/>
        <w:jc w:val="both"/>
        <w:outlineLvl w:val="1"/>
        <w:rPr>
          <w:rFonts w:ascii="Garamond" w:eastAsia="Times New Roman" w:hAnsi="Garamond" w:cs="Times New Roman"/>
          <w:color w:val="000000"/>
          <w:sz w:val="24"/>
          <w:szCs w:val="24"/>
          <w:lang w:eastAsia="fr-FR"/>
        </w:rPr>
      </w:pPr>
    </w:p>
    <w:p w:rsidR="00E56689" w:rsidRDefault="00E56689" w:rsidP="00BB6E5A">
      <w:pPr>
        <w:keepNext/>
        <w:spacing w:after="0" w:line="240" w:lineRule="auto"/>
        <w:jc w:val="both"/>
        <w:outlineLvl w:val="1"/>
        <w:rPr>
          <w:rFonts w:ascii="Garamond" w:eastAsia="Times New Roman" w:hAnsi="Garamond" w:cs="Times New Roman"/>
          <w:color w:val="000000"/>
          <w:sz w:val="24"/>
          <w:szCs w:val="24"/>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b/>
          <w:bCs/>
          <w:color w:val="000000"/>
          <w:sz w:val="24"/>
          <w:szCs w:val="24"/>
          <w:u w:val="single"/>
          <w:lang w:eastAsia="fr-FR"/>
        </w:rPr>
      </w:pPr>
      <w:r w:rsidRPr="00A92DB8">
        <w:rPr>
          <w:rFonts w:ascii="Garamond" w:eastAsia="Times New Roman" w:hAnsi="Garamond" w:cs="Times New Roman"/>
          <w:b/>
          <w:bCs/>
          <w:color w:val="000000"/>
          <w:sz w:val="24"/>
          <w:szCs w:val="24"/>
          <w:u w:val="single"/>
          <w:lang w:eastAsia="fr-FR"/>
        </w:rPr>
        <w:t>HEURES SUPPLEMENTAIRES ADJOINT TECHNIQUE</w:t>
      </w:r>
    </w:p>
    <w:p w:rsidR="00A92DB8" w:rsidRPr="00A92DB8" w:rsidRDefault="00A92DB8" w:rsidP="00A92DB8">
      <w:pPr>
        <w:spacing w:after="0" w:line="240" w:lineRule="auto"/>
        <w:jc w:val="both"/>
        <w:rPr>
          <w:rFonts w:ascii="Garamond" w:eastAsia="Times New Roman" w:hAnsi="Garamond" w:cs="Times New Roman"/>
          <w:b/>
          <w:bCs/>
          <w:color w:val="000000"/>
          <w:sz w:val="24"/>
          <w:szCs w:val="24"/>
          <w:u w:val="single"/>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Madame le Maire informe les membres du Conseil Municipal que l’adjoint technique, Emmanuel HOLLARD a effectué 17h30 de travail supplémentaire entre mai 2015 et avril 2016.</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Le Conseil Municipal après en avoir délibéré à l’unanimité,</w:t>
      </w:r>
    </w:p>
    <w:p w:rsidR="00A92DB8" w:rsidRPr="00A92DB8" w:rsidRDefault="00A92DB8" w:rsidP="00A92DB8">
      <w:pPr>
        <w:tabs>
          <w:tab w:val="left" w:pos="2540"/>
        </w:tabs>
        <w:spacing w:after="0" w:line="240" w:lineRule="auto"/>
        <w:jc w:val="both"/>
        <w:rPr>
          <w:rFonts w:ascii="Garamond" w:eastAsia="Times New Roman" w:hAnsi="Garamond" w:cs="Times New Roman"/>
          <w:color w:val="000000"/>
          <w:sz w:val="24"/>
          <w:szCs w:val="24"/>
          <w:lang w:eastAsia="fr-FR"/>
        </w:rPr>
      </w:pPr>
      <w:r w:rsidRPr="00A92DB8">
        <w:rPr>
          <w:rFonts w:ascii="Garamond" w:eastAsia="Times New Roman" w:hAnsi="Garamond" w:cs="Times New Roman"/>
          <w:color w:val="000000"/>
          <w:sz w:val="24"/>
          <w:szCs w:val="24"/>
          <w:lang w:eastAsia="fr-FR"/>
        </w:rPr>
        <w:t xml:space="preserve">DECIDE d’accorder à Monsieur Emmanuel HOLLARD une indemnité de 207.08 euros brut. </w:t>
      </w:r>
    </w:p>
    <w:p w:rsidR="003C4C65" w:rsidRPr="00E56689" w:rsidRDefault="003C4C65" w:rsidP="00BB6E5A">
      <w:pPr>
        <w:keepNext/>
        <w:spacing w:after="0" w:line="240" w:lineRule="auto"/>
        <w:jc w:val="both"/>
        <w:outlineLvl w:val="1"/>
        <w:rPr>
          <w:rFonts w:ascii="Garamond" w:eastAsia="Times New Roman" w:hAnsi="Garamond" w:cs="Times New Roman"/>
          <w:color w:val="000000"/>
          <w:sz w:val="24"/>
          <w:szCs w:val="24"/>
          <w:lang w:eastAsia="fr-FR"/>
        </w:rPr>
      </w:pPr>
    </w:p>
    <w:sectPr w:rsidR="003C4C65" w:rsidRPr="00E56689" w:rsidSect="008C315E">
      <w:footerReference w:type="default" r:id="rId9"/>
      <w:pgSz w:w="11906" w:h="16838"/>
      <w:pgMar w:top="426" w:right="1417" w:bottom="142"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94" w:rsidRDefault="00BF6694" w:rsidP="00467FE0">
      <w:pPr>
        <w:spacing w:after="0" w:line="240" w:lineRule="auto"/>
      </w:pPr>
      <w:r>
        <w:separator/>
      </w:r>
    </w:p>
  </w:endnote>
  <w:endnote w:type="continuationSeparator" w:id="0">
    <w:p w:rsidR="00BF6694" w:rsidRDefault="00BF6694" w:rsidP="00467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1072277"/>
      <w:docPartObj>
        <w:docPartGallery w:val="Page Numbers (Bottom of Page)"/>
        <w:docPartUnique/>
      </w:docPartObj>
    </w:sdtPr>
    <w:sdtEndPr/>
    <w:sdtContent>
      <w:p w:rsidR="00467FE0" w:rsidRDefault="00467FE0">
        <w:pPr>
          <w:pStyle w:val="Pieddepage"/>
        </w:pPr>
        <w:r>
          <w:rPr>
            <w:noProof/>
            <w:lang w:eastAsia="fr-FR"/>
          </w:rPr>
          <mc:AlternateContent>
            <mc:Choice Requires="wps">
              <w:drawing>
                <wp:anchor distT="0" distB="0" distL="114300" distR="114300" simplePos="0" relativeHeight="251659264" behindDoc="0" locked="0" layoutInCell="0" allowOverlap="1" wp14:anchorId="2AF3CC25" wp14:editId="65EB633B">
                  <wp:simplePos x="0" y="0"/>
                  <wp:positionH relativeFrom="rightMargin">
                    <wp:align>left</wp:align>
                  </wp:positionH>
                  <mc:AlternateContent>
                    <mc:Choice Requires="wp14">
                      <wp:positionV relativeFrom="bottomMargin">
                        <wp14:pctPosVOffset>7000</wp14:pctPosVOffset>
                      </wp:positionV>
                    </mc:Choice>
                    <mc:Fallback>
                      <wp:positionV relativeFrom="page">
                        <wp:posOffset>10607675</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467FE0" w:rsidRDefault="00467FE0">
                              <w:pPr>
                                <w:jc w:val="center"/>
                              </w:pPr>
                              <w:r>
                                <w:fldChar w:fldCharType="begin"/>
                              </w:r>
                              <w:r>
                                <w:instrText>PAGE    \* MERGEFORMAT</w:instrText>
                              </w:r>
                              <w:r>
                                <w:fldChar w:fldCharType="separate"/>
                              </w:r>
                              <w:r w:rsidR="002A6E7C" w:rsidRPr="002A6E7C">
                                <w:rPr>
                                  <w:noProof/>
                                  <w:sz w:val="16"/>
                                  <w:szCs w:val="16"/>
                                </w:rPr>
                                <w:t>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467FE0" w:rsidRDefault="00467FE0">
                        <w:pPr>
                          <w:jc w:val="center"/>
                        </w:pPr>
                        <w:r>
                          <w:fldChar w:fldCharType="begin"/>
                        </w:r>
                        <w:r>
                          <w:instrText>PAGE    \* MERGEFORMAT</w:instrText>
                        </w:r>
                        <w:r>
                          <w:fldChar w:fldCharType="separate"/>
                        </w:r>
                        <w:r w:rsidR="002A6E7C" w:rsidRPr="002A6E7C">
                          <w:rPr>
                            <w:noProof/>
                            <w:sz w:val="16"/>
                            <w:szCs w:val="16"/>
                          </w:rPr>
                          <w:t>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94" w:rsidRDefault="00BF6694" w:rsidP="00467FE0">
      <w:pPr>
        <w:spacing w:after="0" w:line="240" w:lineRule="auto"/>
      </w:pPr>
      <w:r>
        <w:separator/>
      </w:r>
    </w:p>
  </w:footnote>
  <w:footnote w:type="continuationSeparator" w:id="0">
    <w:p w:rsidR="00BF6694" w:rsidRDefault="00BF6694" w:rsidP="00467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5A2A"/>
    <w:multiLevelType w:val="hybridMultilevel"/>
    <w:tmpl w:val="C3541884"/>
    <w:lvl w:ilvl="0" w:tplc="44E69460">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
    <w:nsid w:val="067725D1"/>
    <w:multiLevelType w:val="hybridMultilevel"/>
    <w:tmpl w:val="5908EEBA"/>
    <w:lvl w:ilvl="0" w:tplc="8EA4C216">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2">
    <w:nsid w:val="095C42C8"/>
    <w:multiLevelType w:val="hybridMultilevel"/>
    <w:tmpl w:val="5E929F72"/>
    <w:lvl w:ilvl="0" w:tplc="80C6D54C">
      <w:numFmt w:val="bullet"/>
      <w:lvlText w:val="-"/>
      <w:lvlJc w:val="left"/>
      <w:pPr>
        <w:ind w:left="3195" w:hanging="360"/>
      </w:pPr>
      <w:rPr>
        <w:rFonts w:ascii="Times New Roman" w:eastAsia="Times New Roman" w:hAnsi="Times New Roman" w:cs="Times New Roman"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3">
    <w:nsid w:val="0D7D1FEA"/>
    <w:multiLevelType w:val="hybridMultilevel"/>
    <w:tmpl w:val="C43E1998"/>
    <w:lvl w:ilvl="0" w:tplc="099627BC">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4">
    <w:nsid w:val="10E97257"/>
    <w:multiLevelType w:val="hybridMultilevel"/>
    <w:tmpl w:val="C02A82DE"/>
    <w:lvl w:ilvl="0" w:tplc="D396C5F4">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5">
    <w:nsid w:val="174271AD"/>
    <w:multiLevelType w:val="hybridMultilevel"/>
    <w:tmpl w:val="B3987FA6"/>
    <w:lvl w:ilvl="0" w:tplc="2728A2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4447D4"/>
    <w:multiLevelType w:val="hybridMultilevel"/>
    <w:tmpl w:val="A02E701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D44473"/>
    <w:multiLevelType w:val="hybridMultilevel"/>
    <w:tmpl w:val="F110AE9E"/>
    <w:lvl w:ilvl="0" w:tplc="21F28BE2">
      <w:start w:val="155"/>
      <w:numFmt w:val="bullet"/>
      <w:lvlText w:val="-"/>
      <w:lvlJc w:val="left"/>
      <w:pPr>
        <w:ind w:left="720" w:hanging="360"/>
      </w:pPr>
      <w:rPr>
        <w:rFonts w:ascii="Arial" w:eastAsia="Verdan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763CD0"/>
    <w:multiLevelType w:val="hybridMultilevel"/>
    <w:tmpl w:val="2FA2C70C"/>
    <w:lvl w:ilvl="0" w:tplc="1682BC88">
      <w:start w:val="2"/>
      <w:numFmt w:val="bullet"/>
      <w:lvlText w:val="-"/>
      <w:lvlJc w:val="left"/>
      <w:pPr>
        <w:ind w:left="3272" w:hanging="360"/>
      </w:pPr>
      <w:rPr>
        <w:rFonts w:ascii="Times New Roman" w:eastAsia="Times New Roman" w:hAnsi="Times New Roman" w:cs="Times New Roman" w:hint="default"/>
      </w:rPr>
    </w:lvl>
    <w:lvl w:ilvl="1" w:tplc="040C0003" w:tentative="1">
      <w:start w:val="1"/>
      <w:numFmt w:val="bullet"/>
      <w:lvlText w:val="o"/>
      <w:lvlJc w:val="left"/>
      <w:pPr>
        <w:ind w:left="3992" w:hanging="360"/>
      </w:pPr>
      <w:rPr>
        <w:rFonts w:ascii="Courier New" w:hAnsi="Courier New" w:cs="Courier New" w:hint="default"/>
      </w:rPr>
    </w:lvl>
    <w:lvl w:ilvl="2" w:tplc="040C0005" w:tentative="1">
      <w:start w:val="1"/>
      <w:numFmt w:val="bullet"/>
      <w:lvlText w:val=""/>
      <w:lvlJc w:val="left"/>
      <w:pPr>
        <w:ind w:left="4712" w:hanging="360"/>
      </w:pPr>
      <w:rPr>
        <w:rFonts w:ascii="Wingdings" w:hAnsi="Wingdings" w:hint="default"/>
      </w:rPr>
    </w:lvl>
    <w:lvl w:ilvl="3" w:tplc="040C0001" w:tentative="1">
      <w:start w:val="1"/>
      <w:numFmt w:val="bullet"/>
      <w:lvlText w:val=""/>
      <w:lvlJc w:val="left"/>
      <w:pPr>
        <w:ind w:left="5432" w:hanging="360"/>
      </w:pPr>
      <w:rPr>
        <w:rFonts w:ascii="Symbol" w:hAnsi="Symbol" w:hint="default"/>
      </w:rPr>
    </w:lvl>
    <w:lvl w:ilvl="4" w:tplc="040C0003" w:tentative="1">
      <w:start w:val="1"/>
      <w:numFmt w:val="bullet"/>
      <w:lvlText w:val="o"/>
      <w:lvlJc w:val="left"/>
      <w:pPr>
        <w:ind w:left="6152" w:hanging="360"/>
      </w:pPr>
      <w:rPr>
        <w:rFonts w:ascii="Courier New" w:hAnsi="Courier New" w:cs="Courier New" w:hint="default"/>
      </w:rPr>
    </w:lvl>
    <w:lvl w:ilvl="5" w:tplc="040C0005" w:tentative="1">
      <w:start w:val="1"/>
      <w:numFmt w:val="bullet"/>
      <w:lvlText w:val=""/>
      <w:lvlJc w:val="left"/>
      <w:pPr>
        <w:ind w:left="6872" w:hanging="360"/>
      </w:pPr>
      <w:rPr>
        <w:rFonts w:ascii="Wingdings" w:hAnsi="Wingdings" w:hint="default"/>
      </w:rPr>
    </w:lvl>
    <w:lvl w:ilvl="6" w:tplc="040C0001" w:tentative="1">
      <w:start w:val="1"/>
      <w:numFmt w:val="bullet"/>
      <w:lvlText w:val=""/>
      <w:lvlJc w:val="left"/>
      <w:pPr>
        <w:ind w:left="7592" w:hanging="360"/>
      </w:pPr>
      <w:rPr>
        <w:rFonts w:ascii="Symbol" w:hAnsi="Symbol" w:hint="default"/>
      </w:rPr>
    </w:lvl>
    <w:lvl w:ilvl="7" w:tplc="040C0003" w:tentative="1">
      <w:start w:val="1"/>
      <w:numFmt w:val="bullet"/>
      <w:lvlText w:val="o"/>
      <w:lvlJc w:val="left"/>
      <w:pPr>
        <w:ind w:left="8312" w:hanging="360"/>
      </w:pPr>
      <w:rPr>
        <w:rFonts w:ascii="Courier New" w:hAnsi="Courier New" w:cs="Courier New" w:hint="default"/>
      </w:rPr>
    </w:lvl>
    <w:lvl w:ilvl="8" w:tplc="040C0005" w:tentative="1">
      <w:start w:val="1"/>
      <w:numFmt w:val="bullet"/>
      <w:lvlText w:val=""/>
      <w:lvlJc w:val="left"/>
      <w:pPr>
        <w:ind w:left="9032" w:hanging="360"/>
      </w:pPr>
      <w:rPr>
        <w:rFonts w:ascii="Wingdings" w:hAnsi="Wingdings" w:hint="default"/>
      </w:rPr>
    </w:lvl>
  </w:abstractNum>
  <w:abstractNum w:abstractNumId="9">
    <w:nsid w:val="3CBE1572"/>
    <w:multiLevelType w:val="hybridMultilevel"/>
    <w:tmpl w:val="ED7098BA"/>
    <w:lvl w:ilvl="0" w:tplc="040C0001">
      <w:start w:val="1"/>
      <w:numFmt w:val="bullet"/>
      <w:lvlText w:val=""/>
      <w:lvlJc w:val="left"/>
      <w:pPr>
        <w:ind w:left="720" w:hanging="360"/>
      </w:pPr>
      <w:rPr>
        <w:rFonts w:ascii="Symbol" w:hAnsi="Symbol" w:hint="default"/>
      </w:rPr>
    </w:lvl>
    <w:lvl w:ilvl="1" w:tplc="B45E2B1C">
      <w:numFmt w:val="bullet"/>
      <w:lvlText w:val="-"/>
      <w:lvlJc w:val="left"/>
      <w:pPr>
        <w:ind w:left="1440" w:hanging="360"/>
      </w:pPr>
      <w:rPr>
        <w:rFonts w:ascii="Arial" w:eastAsia="Verdan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FE165DF"/>
    <w:multiLevelType w:val="hybridMultilevel"/>
    <w:tmpl w:val="58B45C1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F5782C"/>
    <w:multiLevelType w:val="hybridMultilevel"/>
    <w:tmpl w:val="9F42240C"/>
    <w:lvl w:ilvl="0" w:tplc="048E325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423477A"/>
    <w:multiLevelType w:val="hybridMultilevel"/>
    <w:tmpl w:val="CCF46AE0"/>
    <w:lvl w:ilvl="0" w:tplc="F1A4B36C">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8774FF1"/>
    <w:multiLevelType w:val="hybridMultilevel"/>
    <w:tmpl w:val="AD6C93E2"/>
    <w:lvl w:ilvl="0" w:tplc="DEA03D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DAC77BA"/>
    <w:multiLevelType w:val="hybridMultilevel"/>
    <w:tmpl w:val="F3E8D5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14103C9"/>
    <w:multiLevelType w:val="hybridMultilevel"/>
    <w:tmpl w:val="556A3E88"/>
    <w:lvl w:ilvl="0" w:tplc="38CC3958">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6">
    <w:nsid w:val="5A28041D"/>
    <w:multiLevelType w:val="hybridMultilevel"/>
    <w:tmpl w:val="C3A632AE"/>
    <w:lvl w:ilvl="0" w:tplc="0E3C9572">
      <w:numFmt w:val="bullet"/>
      <w:lvlText w:val="-"/>
      <w:lvlJc w:val="left"/>
      <w:pPr>
        <w:ind w:left="2912" w:hanging="360"/>
      </w:pPr>
      <w:rPr>
        <w:rFonts w:ascii="Times New Roman" w:eastAsia="Times New Roman" w:hAnsi="Times New Roman" w:cs="Times New Roman" w:hint="default"/>
      </w:rPr>
    </w:lvl>
    <w:lvl w:ilvl="1" w:tplc="040C0003" w:tentative="1">
      <w:start w:val="1"/>
      <w:numFmt w:val="bullet"/>
      <w:lvlText w:val="o"/>
      <w:lvlJc w:val="left"/>
      <w:pPr>
        <w:ind w:left="3632" w:hanging="360"/>
      </w:pPr>
      <w:rPr>
        <w:rFonts w:ascii="Courier New" w:hAnsi="Courier New" w:cs="Courier New" w:hint="default"/>
      </w:rPr>
    </w:lvl>
    <w:lvl w:ilvl="2" w:tplc="040C0005" w:tentative="1">
      <w:start w:val="1"/>
      <w:numFmt w:val="bullet"/>
      <w:lvlText w:val=""/>
      <w:lvlJc w:val="left"/>
      <w:pPr>
        <w:ind w:left="4352" w:hanging="360"/>
      </w:pPr>
      <w:rPr>
        <w:rFonts w:ascii="Wingdings" w:hAnsi="Wingdings" w:hint="default"/>
      </w:rPr>
    </w:lvl>
    <w:lvl w:ilvl="3" w:tplc="040C0001" w:tentative="1">
      <w:start w:val="1"/>
      <w:numFmt w:val="bullet"/>
      <w:lvlText w:val=""/>
      <w:lvlJc w:val="left"/>
      <w:pPr>
        <w:ind w:left="5072" w:hanging="360"/>
      </w:pPr>
      <w:rPr>
        <w:rFonts w:ascii="Symbol" w:hAnsi="Symbol" w:hint="default"/>
      </w:rPr>
    </w:lvl>
    <w:lvl w:ilvl="4" w:tplc="040C0003" w:tentative="1">
      <w:start w:val="1"/>
      <w:numFmt w:val="bullet"/>
      <w:lvlText w:val="o"/>
      <w:lvlJc w:val="left"/>
      <w:pPr>
        <w:ind w:left="5792" w:hanging="360"/>
      </w:pPr>
      <w:rPr>
        <w:rFonts w:ascii="Courier New" w:hAnsi="Courier New" w:cs="Courier New" w:hint="default"/>
      </w:rPr>
    </w:lvl>
    <w:lvl w:ilvl="5" w:tplc="040C0005" w:tentative="1">
      <w:start w:val="1"/>
      <w:numFmt w:val="bullet"/>
      <w:lvlText w:val=""/>
      <w:lvlJc w:val="left"/>
      <w:pPr>
        <w:ind w:left="6512" w:hanging="360"/>
      </w:pPr>
      <w:rPr>
        <w:rFonts w:ascii="Wingdings" w:hAnsi="Wingdings" w:hint="default"/>
      </w:rPr>
    </w:lvl>
    <w:lvl w:ilvl="6" w:tplc="040C0001" w:tentative="1">
      <w:start w:val="1"/>
      <w:numFmt w:val="bullet"/>
      <w:lvlText w:val=""/>
      <w:lvlJc w:val="left"/>
      <w:pPr>
        <w:ind w:left="7232" w:hanging="360"/>
      </w:pPr>
      <w:rPr>
        <w:rFonts w:ascii="Symbol" w:hAnsi="Symbol" w:hint="default"/>
      </w:rPr>
    </w:lvl>
    <w:lvl w:ilvl="7" w:tplc="040C0003" w:tentative="1">
      <w:start w:val="1"/>
      <w:numFmt w:val="bullet"/>
      <w:lvlText w:val="o"/>
      <w:lvlJc w:val="left"/>
      <w:pPr>
        <w:ind w:left="7952" w:hanging="360"/>
      </w:pPr>
      <w:rPr>
        <w:rFonts w:ascii="Courier New" w:hAnsi="Courier New" w:cs="Courier New" w:hint="default"/>
      </w:rPr>
    </w:lvl>
    <w:lvl w:ilvl="8" w:tplc="040C0005" w:tentative="1">
      <w:start w:val="1"/>
      <w:numFmt w:val="bullet"/>
      <w:lvlText w:val=""/>
      <w:lvlJc w:val="left"/>
      <w:pPr>
        <w:ind w:left="8672" w:hanging="360"/>
      </w:pPr>
      <w:rPr>
        <w:rFonts w:ascii="Wingdings" w:hAnsi="Wingdings" w:hint="default"/>
      </w:rPr>
    </w:lvl>
  </w:abstractNum>
  <w:abstractNum w:abstractNumId="17">
    <w:nsid w:val="5FB8649C"/>
    <w:multiLevelType w:val="hybridMultilevel"/>
    <w:tmpl w:val="27E04300"/>
    <w:lvl w:ilvl="0" w:tplc="C49E960E">
      <w:numFmt w:val="bullet"/>
      <w:lvlText w:val="-"/>
      <w:lvlJc w:val="left"/>
      <w:pPr>
        <w:ind w:left="3195" w:hanging="360"/>
      </w:pPr>
      <w:rPr>
        <w:rFonts w:ascii="Arial" w:eastAsia="Verdana" w:hAnsi="Arial"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18">
    <w:nsid w:val="639A51FB"/>
    <w:multiLevelType w:val="hybridMultilevel"/>
    <w:tmpl w:val="6C2C6506"/>
    <w:lvl w:ilvl="0" w:tplc="D2EE79A6">
      <w:start w:val="115"/>
      <w:numFmt w:val="bullet"/>
      <w:lvlText w:val="-"/>
      <w:lvlJc w:val="left"/>
      <w:pPr>
        <w:ind w:left="2895" w:hanging="360"/>
      </w:pPr>
      <w:rPr>
        <w:rFonts w:ascii="Times New Roman" w:eastAsia="Times New Roman" w:hAnsi="Times New Roman" w:cs="Times New Roman" w:hint="default"/>
        <w:sz w:val="22"/>
      </w:rPr>
    </w:lvl>
    <w:lvl w:ilvl="1" w:tplc="040C0003" w:tentative="1">
      <w:start w:val="1"/>
      <w:numFmt w:val="bullet"/>
      <w:lvlText w:val="o"/>
      <w:lvlJc w:val="left"/>
      <w:pPr>
        <w:ind w:left="3615" w:hanging="360"/>
      </w:pPr>
      <w:rPr>
        <w:rFonts w:ascii="Courier New" w:hAnsi="Courier New" w:cs="Courier New" w:hint="default"/>
      </w:rPr>
    </w:lvl>
    <w:lvl w:ilvl="2" w:tplc="040C0005" w:tentative="1">
      <w:start w:val="1"/>
      <w:numFmt w:val="bullet"/>
      <w:lvlText w:val=""/>
      <w:lvlJc w:val="left"/>
      <w:pPr>
        <w:ind w:left="4335" w:hanging="360"/>
      </w:pPr>
      <w:rPr>
        <w:rFonts w:ascii="Wingdings" w:hAnsi="Wingdings" w:hint="default"/>
      </w:rPr>
    </w:lvl>
    <w:lvl w:ilvl="3" w:tplc="040C0001" w:tentative="1">
      <w:start w:val="1"/>
      <w:numFmt w:val="bullet"/>
      <w:lvlText w:val=""/>
      <w:lvlJc w:val="left"/>
      <w:pPr>
        <w:ind w:left="5055" w:hanging="360"/>
      </w:pPr>
      <w:rPr>
        <w:rFonts w:ascii="Symbol" w:hAnsi="Symbol" w:hint="default"/>
      </w:rPr>
    </w:lvl>
    <w:lvl w:ilvl="4" w:tplc="040C0003" w:tentative="1">
      <w:start w:val="1"/>
      <w:numFmt w:val="bullet"/>
      <w:lvlText w:val="o"/>
      <w:lvlJc w:val="left"/>
      <w:pPr>
        <w:ind w:left="5775" w:hanging="360"/>
      </w:pPr>
      <w:rPr>
        <w:rFonts w:ascii="Courier New" w:hAnsi="Courier New" w:cs="Courier New" w:hint="default"/>
      </w:rPr>
    </w:lvl>
    <w:lvl w:ilvl="5" w:tplc="040C0005" w:tentative="1">
      <w:start w:val="1"/>
      <w:numFmt w:val="bullet"/>
      <w:lvlText w:val=""/>
      <w:lvlJc w:val="left"/>
      <w:pPr>
        <w:ind w:left="6495" w:hanging="360"/>
      </w:pPr>
      <w:rPr>
        <w:rFonts w:ascii="Wingdings" w:hAnsi="Wingdings" w:hint="default"/>
      </w:rPr>
    </w:lvl>
    <w:lvl w:ilvl="6" w:tplc="040C0001" w:tentative="1">
      <w:start w:val="1"/>
      <w:numFmt w:val="bullet"/>
      <w:lvlText w:val=""/>
      <w:lvlJc w:val="left"/>
      <w:pPr>
        <w:ind w:left="7215" w:hanging="360"/>
      </w:pPr>
      <w:rPr>
        <w:rFonts w:ascii="Symbol" w:hAnsi="Symbol" w:hint="default"/>
      </w:rPr>
    </w:lvl>
    <w:lvl w:ilvl="7" w:tplc="040C0003" w:tentative="1">
      <w:start w:val="1"/>
      <w:numFmt w:val="bullet"/>
      <w:lvlText w:val="o"/>
      <w:lvlJc w:val="left"/>
      <w:pPr>
        <w:ind w:left="7935" w:hanging="360"/>
      </w:pPr>
      <w:rPr>
        <w:rFonts w:ascii="Courier New" w:hAnsi="Courier New" w:cs="Courier New" w:hint="default"/>
      </w:rPr>
    </w:lvl>
    <w:lvl w:ilvl="8" w:tplc="040C0005" w:tentative="1">
      <w:start w:val="1"/>
      <w:numFmt w:val="bullet"/>
      <w:lvlText w:val=""/>
      <w:lvlJc w:val="left"/>
      <w:pPr>
        <w:ind w:left="8655" w:hanging="360"/>
      </w:pPr>
      <w:rPr>
        <w:rFonts w:ascii="Wingdings" w:hAnsi="Wingdings" w:hint="default"/>
      </w:rPr>
    </w:lvl>
  </w:abstractNum>
  <w:abstractNum w:abstractNumId="19">
    <w:nsid w:val="6BD04A6B"/>
    <w:multiLevelType w:val="hybridMultilevel"/>
    <w:tmpl w:val="9A148B72"/>
    <w:lvl w:ilvl="0" w:tplc="789EE9A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1"/>
  </w:num>
  <w:num w:numId="5">
    <w:abstractNumId w:val="12"/>
  </w:num>
  <w:num w:numId="6">
    <w:abstractNumId w:val="1"/>
  </w:num>
  <w:num w:numId="7">
    <w:abstractNumId w:val="16"/>
  </w:num>
  <w:num w:numId="8">
    <w:abstractNumId w:val="15"/>
  </w:num>
  <w:num w:numId="9">
    <w:abstractNumId w:val="18"/>
  </w:num>
  <w:num w:numId="10">
    <w:abstractNumId w:val="9"/>
  </w:num>
  <w:num w:numId="11">
    <w:abstractNumId w:val="7"/>
  </w:num>
  <w:num w:numId="12">
    <w:abstractNumId w:val="6"/>
  </w:num>
  <w:num w:numId="13">
    <w:abstractNumId w:val="17"/>
  </w:num>
  <w:num w:numId="14">
    <w:abstractNumId w:val="2"/>
  </w:num>
  <w:num w:numId="15">
    <w:abstractNumId w:val="19"/>
  </w:num>
  <w:num w:numId="16">
    <w:abstractNumId w:val="4"/>
  </w:num>
  <w:num w:numId="17">
    <w:abstractNumId w:val="8"/>
  </w:num>
  <w:num w:numId="18">
    <w:abstractNumId w:val="13"/>
  </w:num>
  <w:num w:numId="19">
    <w:abstractNumId w:val="9"/>
  </w:num>
  <w:num w:numId="20">
    <w:abstractNumId w:val="7"/>
  </w:num>
  <w:num w:numId="21">
    <w:abstractNumId w:val="9"/>
  </w:num>
  <w:num w:numId="22">
    <w:abstractNumId w:val="7"/>
  </w:num>
  <w:num w:numId="23">
    <w:abstractNumId w:val="1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34"/>
    <w:rsid w:val="00001E0E"/>
    <w:rsid w:val="00003CDC"/>
    <w:rsid w:val="00004EAB"/>
    <w:rsid w:val="0002018C"/>
    <w:rsid w:val="00033DE5"/>
    <w:rsid w:val="00053DA8"/>
    <w:rsid w:val="00131CB7"/>
    <w:rsid w:val="00131F9B"/>
    <w:rsid w:val="00147170"/>
    <w:rsid w:val="00163AEE"/>
    <w:rsid w:val="00176965"/>
    <w:rsid w:val="00182D56"/>
    <w:rsid w:val="001B55CF"/>
    <w:rsid w:val="001C46E4"/>
    <w:rsid w:val="00203E98"/>
    <w:rsid w:val="002A5080"/>
    <w:rsid w:val="002A6E7C"/>
    <w:rsid w:val="002F0537"/>
    <w:rsid w:val="00394F72"/>
    <w:rsid w:val="003A12A6"/>
    <w:rsid w:val="003C4C65"/>
    <w:rsid w:val="003D1B3E"/>
    <w:rsid w:val="003D5DDD"/>
    <w:rsid w:val="003E3DCF"/>
    <w:rsid w:val="00463A0F"/>
    <w:rsid w:val="00467FE0"/>
    <w:rsid w:val="004902D2"/>
    <w:rsid w:val="004B0F50"/>
    <w:rsid w:val="004B2A6C"/>
    <w:rsid w:val="004D3032"/>
    <w:rsid w:val="004D7F47"/>
    <w:rsid w:val="004E54DE"/>
    <w:rsid w:val="005B344A"/>
    <w:rsid w:val="005C32C6"/>
    <w:rsid w:val="005E4490"/>
    <w:rsid w:val="006041AE"/>
    <w:rsid w:val="00671A16"/>
    <w:rsid w:val="00675E6F"/>
    <w:rsid w:val="006A5094"/>
    <w:rsid w:val="006A708D"/>
    <w:rsid w:val="006C46F7"/>
    <w:rsid w:val="00714807"/>
    <w:rsid w:val="00780278"/>
    <w:rsid w:val="0078612A"/>
    <w:rsid w:val="007A4D9A"/>
    <w:rsid w:val="007D18BB"/>
    <w:rsid w:val="00823BF6"/>
    <w:rsid w:val="00843204"/>
    <w:rsid w:val="00871DE8"/>
    <w:rsid w:val="008B1F09"/>
    <w:rsid w:val="008C315E"/>
    <w:rsid w:val="008E181D"/>
    <w:rsid w:val="00935212"/>
    <w:rsid w:val="009466D6"/>
    <w:rsid w:val="0095129E"/>
    <w:rsid w:val="0096483E"/>
    <w:rsid w:val="00975FBF"/>
    <w:rsid w:val="009A7A34"/>
    <w:rsid w:val="009C0A9B"/>
    <w:rsid w:val="00A00E22"/>
    <w:rsid w:val="00A2676C"/>
    <w:rsid w:val="00A30B2F"/>
    <w:rsid w:val="00A92DB8"/>
    <w:rsid w:val="00B131CF"/>
    <w:rsid w:val="00B23926"/>
    <w:rsid w:val="00B35C02"/>
    <w:rsid w:val="00B418E5"/>
    <w:rsid w:val="00B7143F"/>
    <w:rsid w:val="00B71A20"/>
    <w:rsid w:val="00B83AA8"/>
    <w:rsid w:val="00B97A49"/>
    <w:rsid w:val="00BA39E6"/>
    <w:rsid w:val="00BB4E27"/>
    <w:rsid w:val="00BB6E5A"/>
    <w:rsid w:val="00BC4027"/>
    <w:rsid w:val="00BD469E"/>
    <w:rsid w:val="00BE0FCF"/>
    <w:rsid w:val="00BF6694"/>
    <w:rsid w:val="00C26310"/>
    <w:rsid w:val="00C41208"/>
    <w:rsid w:val="00C67974"/>
    <w:rsid w:val="00C77B87"/>
    <w:rsid w:val="00C83100"/>
    <w:rsid w:val="00C833EF"/>
    <w:rsid w:val="00CD62D1"/>
    <w:rsid w:val="00D025FF"/>
    <w:rsid w:val="00D21B48"/>
    <w:rsid w:val="00D531CE"/>
    <w:rsid w:val="00D7625E"/>
    <w:rsid w:val="00D95724"/>
    <w:rsid w:val="00D95E99"/>
    <w:rsid w:val="00D96445"/>
    <w:rsid w:val="00DA209B"/>
    <w:rsid w:val="00E33E1E"/>
    <w:rsid w:val="00E47B0D"/>
    <w:rsid w:val="00E56689"/>
    <w:rsid w:val="00EA60B4"/>
    <w:rsid w:val="00EB2C4C"/>
    <w:rsid w:val="00F144B9"/>
    <w:rsid w:val="00F343D2"/>
    <w:rsid w:val="00F65E1D"/>
    <w:rsid w:val="00F877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 w:type="paragraph" w:styleId="En-tte">
    <w:name w:val="header"/>
    <w:basedOn w:val="Normal"/>
    <w:link w:val="En-tteCar"/>
    <w:uiPriority w:val="99"/>
    <w:unhideWhenUsed/>
    <w:rsid w:val="00467FE0"/>
    <w:pPr>
      <w:tabs>
        <w:tab w:val="center" w:pos="4536"/>
        <w:tab w:val="right" w:pos="9072"/>
      </w:tabs>
      <w:spacing w:after="0" w:line="240" w:lineRule="auto"/>
    </w:pPr>
  </w:style>
  <w:style w:type="character" w:customStyle="1" w:styleId="En-tteCar">
    <w:name w:val="En-tête Car"/>
    <w:basedOn w:val="Policepardfaut"/>
    <w:link w:val="En-tte"/>
    <w:uiPriority w:val="99"/>
    <w:rsid w:val="00467FE0"/>
  </w:style>
  <w:style w:type="paragraph" w:styleId="Pieddepage">
    <w:name w:val="footer"/>
    <w:basedOn w:val="Normal"/>
    <w:link w:val="PieddepageCar"/>
    <w:uiPriority w:val="99"/>
    <w:unhideWhenUsed/>
    <w:rsid w:val="00467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29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A7A34"/>
    <w:pPr>
      <w:spacing w:after="0" w:line="240" w:lineRule="auto"/>
    </w:pPr>
  </w:style>
  <w:style w:type="table" w:styleId="Grilledutableau">
    <w:name w:val="Table Grid"/>
    <w:basedOn w:val="TableauNormal"/>
    <w:uiPriority w:val="59"/>
    <w:rsid w:val="009A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rsid w:val="006A5094"/>
    <w:pPr>
      <w:tabs>
        <w:tab w:val="left" w:pos="2540"/>
      </w:tabs>
      <w:spacing w:after="0" w:line="240" w:lineRule="auto"/>
    </w:pPr>
    <w:rPr>
      <w:rFonts w:ascii="Times New Roman" w:eastAsia="Times New Roman" w:hAnsi="Times New Roman" w:cs="Times New Roman"/>
      <w:color w:val="000000"/>
      <w:sz w:val="24"/>
      <w:szCs w:val="20"/>
      <w:u w:val="single"/>
      <w:lang w:eastAsia="fr-FR"/>
    </w:rPr>
  </w:style>
  <w:style w:type="character" w:customStyle="1" w:styleId="CorpsdetexteCar">
    <w:name w:val="Corps de texte Car"/>
    <w:basedOn w:val="Policepardfaut"/>
    <w:link w:val="Corpsdetexte"/>
    <w:rsid w:val="006A5094"/>
    <w:rPr>
      <w:rFonts w:ascii="Times New Roman" w:eastAsia="Times New Roman" w:hAnsi="Times New Roman" w:cs="Times New Roman"/>
      <w:color w:val="000000"/>
      <w:sz w:val="24"/>
      <w:szCs w:val="20"/>
      <w:u w:val="single"/>
      <w:lang w:eastAsia="fr-FR"/>
    </w:rPr>
  </w:style>
  <w:style w:type="paragraph" w:styleId="Textedebulles">
    <w:name w:val="Balloon Text"/>
    <w:basedOn w:val="Normal"/>
    <w:link w:val="TextedebullesCar"/>
    <w:uiPriority w:val="99"/>
    <w:semiHidden/>
    <w:unhideWhenUsed/>
    <w:rsid w:val="00C8310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83100"/>
    <w:rPr>
      <w:rFonts w:ascii="Tahoma" w:hAnsi="Tahoma" w:cs="Tahoma"/>
      <w:sz w:val="16"/>
      <w:szCs w:val="16"/>
    </w:rPr>
  </w:style>
  <w:style w:type="paragraph" w:styleId="Retraitcorpsdetexte">
    <w:name w:val="Body Text Indent"/>
    <w:basedOn w:val="Normal"/>
    <w:link w:val="RetraitcorpsdetexteCar"/>
    <w:uiPriority w:val="99"/>
    <w:semiHidden/>
    <w:unhideWhenUsed/>
    <w:rsid w:val="00033DE5"/>
    <w:pPr>
      <w:spacing w:after="120"/>
      <w:ind w:left="283"/>
    </w:pPr>
  </w:style>
  <w:style w:type="character" w:customStyle="1" w:styleId="RetraitcorpsdetexteCar">
    <w:name w:val="Retrait corps de texte Car"/>
    <w:basedOn w:val="Policepardfaut"/>
    <w:link w:val="Retraitcorpsdetexte"/>
    <w:uiPriority w:val="99"/>
    <w:semiHidden/>
    <w:rsid w:val="00033DE5"/>
  </w:style>
  <w:style w:type="paragraph" w:styleId="Paragraphedeliste">
    <w:name w:val="List Paragraph"/>
    <w:basedOn w:val="Normal"/>
    <w:uiPriority w:val="34"/>
    <w:qFormat/>
    <w:rsid w:val="00033DE5"/>
    <w:pPr>
      <w:ind w:left="720"/>
      <w:contextualSpacing/>
    </w:pPr>
  </w:style>
  <w:style w:type="paragraph" w:styleId="En-tte">
    <w:name w:val="header"/>
    <w:basedOn w:val="Normal"/>
    <w:link w:val="En-tteCar"/>
    <w:uiPriority w:val="99"/>
    <w:unhideWhenUsed/>
    <w:rsid w:val="00467FE0"/>
    <w:pPr>
      <w:tabs>
        <w:tab w:val="center" w:pos="4536"/>
        <w:tab w:val="right" w:pos="9072"/>
      </w:tabs>
      <w:spacing w:after="0" w:line="240" w:lineRule="auto"/>
    </w:pPr>
  </w:style>
  <w:style w:type="character" w:customStyle="1" w:styleId="En-tteCar">
    <w:name w:val="En-tête Car"/>
    <w:basedOn w:val="Policepardfaut"/>
    <w:link w:val="En-tte"/>
    <w:uiPriority w:val="99"/>
    <w:rsid w:val="00467FE0"/>
  </w:style>
  <w:style w:type="paragraph" w:styleId="Pieddepage">
    <w:name w:val="footer"/>
    <w:basedOn w:val="Normal"/>
    <w:link w:val="PieddepageCar"/>
    <w:uiPriority w:val="99"/>
    <w:unhideWhenUsed/>
    <w:rsid w:val="00467F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7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10257">
      <w:bodyDiv w:val="1"/>
      <w:marLeft w:val="0"/>
      <w:marRight w:val="0"/>
      <w:marTop w:val="0"/>
      <w:marBottom w:val="0"/>
      <w:divBdr>
        <w:top w:val="none" w:sz="0" w:space="0" w:color="auto"/>
        <w:left w:val="none" w:sz="0" w:space="0" w:color="auto"/>
        <w:bottom w:val="none" w:sz="0" w:space="0" w:color="auto"/>
        <w:right w:val="none" w:sz="0" w:space="0" w:color="auto"/>
      </w:divBdr>
    </w:div>
    <w:div w:id="1512187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36621-D8B4-403A-A073-60A59AB1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347</Words>
  <Characters>1909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Beauménil</dc:creator>
  <cp:lastModifiedBy>Mairie Beauménil</cp:lastModifiedBy>
  <cp:revision>4</cp:revision>
  <cp:lastPrinted>2016-05-19T12:45:00Z</cp:lastPrinted>
  <dcterms:created xsi:type="dcterms:W3CDTF">2016-05-19T11:51:00Z</dcterms:created>
  <dcterms:modified xsi:type="dcterms:W3CDTF">2016-05-19T13:39:00Z</dcterms:modified>
</cp:coreProperties>
</file>